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596" w:rsidRPr="003D2388" w:rsidRDefault="00672596" w:rsidP="006725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 xml:space="preserve">А Д М И Н И С Т </w:t>
      </w:r>
      <w:proofErr w:type="gramStart"/>
      <w:r w:rsidRPr="003D2388">
        <w:rPr>
          <w:rFonts w:ascii="Arial" w:hAnsi="Arial" w:cs="Arial"/>
          <w:sz w:val="24"/>
          <w:szCs w:val="24"/>
        </w:rPr>
        <w:t>Р</w:t>
      </w:r>
      <w:proofErr w:type="gramEnd"/>
      <w:r w:rsidRPr="003D2388">
        <w:rPr>
          <w:rFonts w:ascii="Arial" w:hAnsi="Arial" w:cs="Arial"/>
          <w:sz w:val="24"/>
          <w:szCs w:val="24"/>
        </w:rPr>
        <w:t xml:space="preserve"> А Ц И Я</w:t>
      </w:r>
    </w:p>
    <w:p w:rsidR="00672596" w:rsidRPr="003D2388" w:rsidRDefault="00672596" w:rsidP="006725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ОЛЬХОВСКОГО МУНИЦИПАЛЬНОГО РАЙОНА</w:t>
      </w:r>
    </w:p>
    <w:p w:rsidR="00672596" w:rsidRPr="003D2388" w:rsidRDefault="00672596" w:rsidP="006725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 xml:space="preserve">      ВОЛГОГРАДСКОЙ ОБЛАСТИ</w:t>
      </w:r>
    </w:p>
    <w:p w:rsidR="00672596" w:rsidRPr="003D2388" w:rsidRDefault="00672596" w:rsidP="006725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__________________________________________________________</w:t>
      </w:r>
    </w:p>
    <w:p w:rsidR="00672596" w:rsidRPr="003D2388" w:rsidRDefault="00672596" w:rsidP="006725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3D2388">
        <w:rPr>
          <w:rFonts w:ascii="Arial" w:hAnsi="Arial" w:cs="Arial"/>
          <w:sz w:val="24"/>
          <w:szCs w:val="24"/>
        </w:rPr>
        <w:t>П</w:t>
      </w:r>
      <w:proofErr w:type="gramEnd"/>
      <w:r w:rsidRPr="003D2388">
        <w:rPr>
          <w:rFonts w:ascii="Arial" w:hAnsi="Arial" w:cs="Arial"/>
          <w:sz w:val="24"/>
          <w:szCs w:val="24"/>
        </w:rPr>
        <w:t xml:space="preserve"> О С Т А Н О В Л Е Н И Е</w:t>
      </w:r>
    </w:p>
    <w:p w:rsidR="00672596" w:rsidRPr="003D2388" w:rsidRDefault="00672596" w:rsidP="0067259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72596" w:rsidRPr="003D2388" w:rsidRDefault="00672596" w:rsidP="00672596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D2388">
        <w:rPr>
          <w:rFonts w:ascii="Arial" w:eastAsia="Times New Roman" w:hAnsi="Arial" w:cs="Arial"/>
          <w:sz w:val="24"/>
          <w:szCs w:val="24"/>
          <w:lang w:eastAsia="ar-SA"/>
        </w:rPr>
        <w:t>от 17.11.2025г. №992</w:t>
      </w:r>
    </w:p>
    <w:p w:rsidR="00672596" w:rsidRPr="003D2388" w:rsidRDefault="00672596" w:rsidP="00672596">
      <w:pPr>
        <w:pStyle w:val="30"/>
        <w:shd w:val="clear" w:color="auto" w:fill="auto"/>
        <w:spacing w:after="0" w:line="240" w:lineRule="auto"/>
        <w:jc w:val="left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 xml:space="preserve">О внесении изменений в муниципальную программу </w:t>
      </w:r>
    </w:p>
    <w:p w:rsidR="00672596" w:rsidRPr="003D2388" w:rsidRDefault="00672596" w:rsidP="00672596">
      <w:pPr>
        <w:pStyle w:val="30"/>
        <w:shd w:val="clear" w:color="auto" w:fill="auto"/>
        <w:spacing w:after="0" w:line="240" w:lineRule="auto"/>
        <w:jc w:val="left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«Развитие информационного общества</w:t>
      </w:r>
    </w:p>
    <w:p w:rsidR="00672596" w:rsidRPr="003D2388" w:rsidRDefault="00672596" w:rsidP="00672596">
      <w:pPr>
        <w:pStyle w:val="30"/>
        <w:shd w:val="clear" w:color="auto" w:fill="auto"/>
        <w:spacing w:after="0" w:line="240" w:lineRule="auto"/>
        <w:jc w:val="left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в Ольховском муниципальном районе на 2024 - 2026 годы»,</w:t>
      </w:r>
    </w:p>
    <w:p w:rsidR="00672596" w:rsidRPr="003D2388" w:rsidRDefault="00672596" w:rsidP="00672596">
      <w:pPr>
        <w:pStyle w:val="30"/>
        <w:shd w:val="clear" w:color="auto" w:fill="auto"/>
        <w:spacing w:after="0" w:line="240" w:lineRule="auto"/>
        <w:jc w:val="left"/>
        <w:rPr>
          <w:rFonts w:ascii="Arial" w:hAnsi="Arial" w:cs="Arial"/>
          <w:sz w:val="24"/>
          <w:szCs w:val="24"/>
        </w:rPr>
      </w:pPr>
      <w:proofErr w:type="gramStart"/>
      <w:r w:rsidRPr="003D2388">
        <w:rPr>
          <w:rFonts w:ascii="Arial" w:hAnsi="Arial" w:cs="Arial"/>
          <w:sz w:val="24"/>
          <w:szCs w:val="24"/>
        </w:rPr>
        <w:t>утвержденную</w:t>
      </w:r>
      <w:proofErr w:type="gramEnd"/>
      <w:r w:rsidRPr="003D2388">
        <w:rPr>
          <w:rFonts w:ascii="Arial" w:hAnsi="Arial" w:cs="Arial"/>
          <w:sz w:val="24"/>
          <w:szCs w:val="24"/>
        </w:rPr>
        <w:t xml:space="preserve"> постановлением администрации от 27.11.2023г №970</w:t>
      </w:r>
    </w:p>
    <w:p w:rsidR="00672596" w:rsidRPr="003D2388" w:rsidRDefault="00672596" w:rsidP="00672596">
      <w:pPr>
        <w:pStyle w:val="30"/>
        <w:shd w:val="clear" w:color="auto" w:fill="auto"/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:rsidR="00672596" w:rsidRPr="003D2388" w:rsidRDefault="00672596" w:rsidP="00672596">
      <w:pPr>
        <w:pStyle w:val="30"/>
        <w:shd w:val="clear" w:color="auto" w:fill="auto"/>
        <w:tabs>
          <w:tab w:val="left" w:pos="1846"/>
          <w:tab w:val="left" w:pos="7882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Ольховского муниципального района, постановлением Администрации Ольховского муниципального района Волгоградской области от 25.11.2016 г. № 702 «Об утверждении порядка разработки, реализации и оценки эффективности реализации муниципальных программ Администрации Ольховского муниципального района Волгоградской области»</w:t>
      </w:r>
      <w:proofErr w:type="gramStart"/>
      <w:r w:rsidRPr="003D2388">
        <w:rPr>
          <w:rFonts w:ascii="Arial" w:hAnsi="Arial" w:cs="Arial"/>
          <w:sz w:val="24"/>
          <w:szCs w:val="24"/>
        </w:rPr>
        <w:t>,р</w:t>
      </w:r>
      <w:proofErr w:type="gramEnd"/>
      <w:r w:rsidRPr="003D2388">
        <w:rPr>
          <w:rFonts w:ascii="Arial" w:hAnsi="Arial" w:cs="Arial"/>
          <w:sz w:val="24"/>
          <w:szCs w:val="24"/>
        </w:rPr>
        <w:t>ешением Ольховской районной Думы: от 29.11.2024г. №94/440 «О районном бюджете на 2025 год и плановый период 2026 и 2027 годов»; от 27.12.2024г. №96/449 «О внесении изменений и дополнений в решение Ольховской районной Думы от 22.12.2023 №82/359 «О районном бюджете на 2024 год и плановый период 2025 и 2026 годов»; от 30.05.2025г. №104/494 «О внесении изменений в решение Ольховской районной Думы от 29 ноября 2024 года №94/440 «О районном бюджете на 2025 год и плановой период 2026 и 2027 годов»</w:t>
      </w:r>
      <w:proofErr w:type="gramStart"/>
      <w:r w:rsidRPr="003D2388">
        <w:rPr>
          <w:rFonts w:ascii="Arial" w:hAnsi="Arial" w:cs="Arial"/>
          <w:sz w:val="24"/>
          <w:szCs w:val="24"/>
        </w:rPr>
        <w:t>,о</w:t>
      </w:r>
      <w:proofErr w:type="gramEnd"/>
      <w:r w:rsidRPr="003D2388">
        <w:rPr>
          <w:rFonts w:ascii="Arial" w:hAnsi="Arial" w:cs="Arial"/>
          <w:sz w:val="24"/>
          <w:szCs w:val="24"/>
        </w:rPr>
        <w:t>т 31.10.2025г №110/522 «О внесении изменений в решение Ольховской районной Думы от 29 ноября 2024 года №94/440 «О районном бюджете на 2025 год и плановой период 2026 и 2027 годов»</w:t>
      </w:r>
      <w:proofErr w:type="gramStart"/>
      <w:r w:rsidRPr="003D2388">
        <w:rPr>
          <w:rFonts w:ascii="Arial" w:hAnsi="Arial" w:cs="Arial"/>
          <w:sz w:val="24"/>
          <w:szCs w:val="24"/>
        </w:rPr>
        <w:t>,а</w:t>
      </w:r>
      <w:proofErr w:type="gramEnd"/>
      <w:r w:rsidRPr="003D2388">
        <w:rPr>
          <w:rFonts w:ascii="Arial" w:hAnsi="Arial" w:cs="Arial"/>
          <w:sz w:val="24"/>
          <w:szCs w:val="24"/>
        </w:rPr>
        <w:t>дминистрация Ольховского муниципального района Волгоградской области</w:t>
      </w:r>
    </w:p>
    <w:p w:rsidR="00672596" w:rsidRPr="003D2388" w:rsidRDefault="00672596" w:rsidP="00672596">
      <w:pPr>
        <w:pStyle w:val="30"/>
        <w:shd w:val="clear" w:color="auto" w:fill="auto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ПОСТАНОВЛЯЕТ:</w:t>
      </w:r>
    </w:p>
    <w:p w:rsidR="00672596" w:rsidRPr="003D2388" w:rsidRDefault="00672596" w:rsidP="00672596">
      <w:pPr>
        <w:pStyle w:val="3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 xml:space="preserve">Внести изменения в муниципальную программу «Развитие информационного общества в Ольховском муниципальном районе на </w:t>
      </w:r>
      <w:r w:rsidRPr="003D2388">
        <w:rPr>
          <w:rFonts w:ascii="Arial" w:hAnsi="Arial" w:cs="Arial"/>
          <w:sz w:val="24"/>
          <w:szCs w:val="24"/>
        </w:rPr>
        <w:br/>
        <w:t>2024 -2026 годы», утвержденную постановлением администрации от 27.11.2023 г №970 в новой редакции, согласно приложению №1.</w:t>
      </w:r>
    </w:p>
    <w:p w:rsidR="00672596" w:rsidRPr="003D2388" w:rsidRDefault="00672596" w:rsidP="00672596">
      <w:pPr>
        <w:pStyle w:val="3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Контроль возложить на начальника отдела информационного обеспечения, организационной работы и документооборота Ольховского муниципального района Волгоградской области Головкову Т.Ю.</w:t>
      </w:r>
    </w:p>
    <w:p w:rsidR="00672596" w:rsidRPr="003D2388" w:rsidRDefault="00672596" w:rsidP="00672596">
      <w:pPr>
        <w:pStyle w:val="3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Настоящее постановление вступает в силу со дня его официального обнародования.</w:t>
      </w:r>
    </w:p>
    <w:p w:rsidR="00672596" w:rsidRPr="003D2388" w:rsidRDefault="00672596" w:rsidP="00672596">
      <w:pPr>
        <w:pStyle w:val="30"/>
        <w:shd w:val="clear" w:color="auto" w:fill="auto"/>
        <w:tabs>
          <w:tab w:val="left" w:pos="63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2596" w:rsidRPr="003D2388" w:rsidRDefault="00672596" w:rsidP="00672596">
      <w:pPr>
        <w:pStyle w:val="30"/>
        <w:shd w:val="clear" w:color="auto" w:fill="auto"/>
        <w:tabs>
          <w:tab w:val="left" w:pos="63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2596" w:rsidRPr="003D2388" w:rsidRDefault="00672596" w:rsidP="00672596">
      <w:pPr>
        <w:pStyle w:val="30"/>
        <w:shd w:val="clear" w:color="auto" w:fill="auto"/>
        <w:tabs>
          <w:tab w:val="left" w:pos="63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2596" w:rsidRPr="003D2388" w:rsidRDefault="00672596" w:rsidP="0067259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 xml:space="preserve">Глава Ольховского </w:t>
      </w:r>
    </w:p>
    <w:p w:rsidR="00672596" w:rsidRPr="003D2388" w:rsidRDefault="00672596" w:rsidP="0067259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муниципального района</w:t>
      </w:r>
      <w:r w:rsidRPr="003D2388">
        <w:rPr>
          <w:rFonts w:ascii="Arial" w:hAnsi="Arial" w:cs="Arial"/>
          <w:sz w:val="24"/>
          <w:szCs w:val="24"/>
        </w:rPr>
        <w:tab/>
      </w:r>
      <w:r w:rsidRPr="003D2388">
        <w:rPr>
          <w:rFonts w:ascii="Arial" w:hAnsi="Arial" w:cs="Arial"/>
          <w:sz w:val="24"/>
          <w:szCs w:val="24"/>
        </w:rPr>
        <w:tab/>
        <w:t xml:space="preserve">                                                                 А.В. Солонин</w:t>
      </w:r>
    </w:p>
    <w:p w:rsidR="00672596" w:rsidRPr="003D2388" w:rsidRDefault="00672596" w:rsidP="00672596">
      <w:pPr>
        <w:spacing w:after="0" w:line="240" w:lineRule="auto"/>
        <w:rPr>
          <w:rFonts w:ascii="Arial" w:hAnsi="Arial" w:cs="Arial"/>
          <w:sz w:val="24"/>
          <w:szCs w:val="24"/>
        </w:rPr>
        <w:sectPr w:rsidR="00672596" w:rsidRPr="003D2388" w:rsidSect="00D73ACF">
          <w:pgSz w:w="11900" w:h="16840"/>
          <w:pgMar w:top="1134" w:right="850" w:bottom="1134" w:left="1701" w:header="0" w:footer="6" w:gutter="0"/>
          <w:cols w:space="720"/>
          <w:docGrid w:linePitch="299"/>
        </w:sectPr>
      </w:pPr>
    </w:p>
    <w:p w:rsidR="00672596" w:rsidRPr="003D2388" w:rsidRDefault="00672596" w:rsidP="00672596">
      <w:pPr>
        <w:spacing w:after="0" w:line="240" w:lineRule="auto"/>
        <w:jc w:val="right"/>
        <w:rPr>
          <w:rStyle w:val="2"/>
          <w:rFonts w:ascii="Arial" w:eastAsiaTheme="minorEastAsia" w:hAnsi="Arial" w:cs="Arial"/>
          <w:sz w:val="24"/>
          <w:szCs w:val="24"/>
        </w:rPr>
      </w:pPr>
      <w:r w:rsidRPr="003D2388">
        <w:rPr>
          <w:rStyle w:val="2"/>
          <w:rFonts w:ascii="Arial" w:eastAsiaTheme="minorEastAsia" w:hAnsi="Arial" w:cs="Arial"/>
          <w:sz w:val="24"/>
          <w:szCs w:val="24"/>
        </w:rPr>
        <w:lastRenderedPageBreak/>
        <w:t>Приложение №1</w:t>
      </w:r>
    </w:p>
    <w:p w:rsidR="00672596" w:rsidRPr="003D2388" w:rsidRDefault="00672596" w:rsidP="00672596">
      <w:pPr>
        <w:spacing w:after="0" w:line="240" w:lineRule="auto"/>
        <w:jc w:val="right"/>
        <w:rPr>
          <w:rStyle w:val="2"/>
          <w:rFonts w:ascii="Arial" w:eastAsiaTheme="minorEastAsia" w:hAnsi="Arial" w:cs="Arial"/>
          <w:sz w:val="24"/>
          <w:szCs w:val="24"/>
        </w:rPr>
      </w:pPr>
      <w:r w:rsidRPr="003D2388">
        <w:rPr>
          <w:rStyle w:val="2"/>
          <w:rFonts w:ascii="Arial" w:eastAsiaTheme="minorEastAsia" w:hAnsi="Arial" w:cs="Arial"/>
          <w:sz w:val="24"/>
          <w:szCs w:val="24"/>
        </w:rPr>
        <w:t>к постановлению</w:t>
      </w:r>
    </w:p>
    <w:p w:rsidR="00672596" w:rsidRPr="003D2388" w:rsidRDefault="00672596" w:rsidP="00672596">
      <w:pPr>
        <w:spacing w:after="0" w:line="240" w:lineRule="auto"/>
        <w:jc w:val="right"/>
        <w:rPr>
          <w:rStyle w:val="2"/>
          <w:rFonts w:ascii="Arial" w:eastAsiaTheme="minorEastAsia" w:hAnsi="Arial" w:cs="Arial"/>
          <w:sz w:val="24"/>
          <w:szCs w:val="24"/>
        </w:rPr>
      </w:pPr>
      <w:r w:rsidRPr="003D2388">
        <w:rPr>
          <w:rStyle w:val="2"/>
          <w:rFonts w:ascii="Arial" w:eastAsiaTheme="minorEastAsia" w:hAnsi="Arial" w:cs="Arial"/>
          <w:sz w:val="24"/>
          <w:szCs w:val="24"/>
        </w:rPr>
        <w:t xml:space="preserve">Администрации Ольховского </w:t>
      </w:r>
    </w:p>
    <w:p w:rsidR="00672596" w:rsidRPr="003D2388" w:rsidRDefault="00672596" w:rsidP="00672596">
      <w:pPr>
        <w:spacing w:after="0" w:line="240" w:lineRule="auto"/>
        <w:jc w:val="right"/>
        <w:rPr>
          <w:rStyle w:val="2"/>
          <w:rFonts w:ascii="Arial" w:eastAsiaTheme="minorEastAsia" w:hAnsi="Arial" w:cs="Arial"/>
          <w:sz w:val="24"/>
          <w:szCs w:val="24"/>
        </w:rPr>
      </w:pPr>
      <w:r w:rsidRPr="003D2388">
        <w:rPr>
          <w:rStyle w:val="2"/>
          <w:rFonts w:ascii="Arial" w:eastAsiaTheme="minorEastAsia" w:hAnsi="Arial" w:cs="Arial"/>
          <w:sz w:val="24"/>
          <w:szCs w:val="24"/>
        </w:rPr>
        <w:t xml:space="preserve">муниципального района </w:t>
      </w:r>
    </w:p>
    <w:p w:rsidR="00672596" w:rsidRPr="003D2388" w:rsidRDefault="00672596" w:rsidP="00672596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3D2388">
        <w:rPr>
          <w:rFonts w:ascii="Arial" w:eastAsia="Times New Roman" w:hAnsi="Arial" w:cs="Arial"/>
          <w:sz w:val="24"/>
          <w:szCs w:val="24"/>
          <w:lang w:eastAsia="ar-SA"/>
        </w:rPr>
        <w:t>от 17.11.2025г. №992</w:t>
      </w:r>
    </w:p>
    <w:p w:rsidR="00672596" w:rsidRPr="003D2388" w:rsidRDefault="00672596" w:rsidP="006725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D2388">
        <w:rPr>
          <w:rStyle w:val="2"/>
          <w:rFonts w:ascii="Arial" w:eastAsiaTheme="minorEastAsia" w:hAnsi="Arial" w:cs="Arial"/>
          <w:sz w:val="24"/>
          <w:szCs w:val="24"/>
        </w:rPr>
        <w:t>МУНИЦИПАЛЬНАЯ ПРОГРАММА</w:t>
      </w:r>
    </w:p>
    <w:p w:rsidR="00672596" w:rsidRPr="003D2388" w:rsidRDefault="00672596" w:rsidP="00672596">
      <w:pPr>
        <w:tabs>
          <w:tab w:val="left" w:pos="1051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D2388">
        <w:rPr>
          <w:rStyle w:val="2"/>
          <w:rFonts w:ascii="Arial" w:eastAsiaTheme="minorEastAsia" w:hAnsi="Arial" w:cs="Arial"/>
          <w:sz w:val="24"/>
          <w:szCs w:val="24"/>
        </w:rPr>
        <w:t xml:space="preserve">«Развитие </w:t>
      </w:r>
      <w:r w:rsidRPr="003D2388">
        <w:rPr>
          <w:rFonts w:ascii="Arial" w:hAnsi="Arial" w:cs="Arial"/>
          <w:sz w:val="24"/>
          <w:szCs w:val="24"/>
        </w:rPr>
        <w:t>информационного общества в Ольховском муниципальном районе на 2024-2026 годы»</w:t>
      </w:r>
    </w:p>
    <w:p w:rsidR="00672596" w:rsidRPr="003D2388" w:rsidRDefault="00672596" w:rsidP="00672596">
      <w:pPr>
        <w:tabs>
          <w:tab w:val="left" w:pos="1051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 xml:space="preserve">ПАСПОРТ муниципальной программы </w:t>
      </w:r>
      <w:r w:rsidRPr="003D2388">
        <w:rPr>
          <w:rStyle w:val="2"/>
          <w:rFonts w:ascii="Arial" w:eastAsiaTheme="minorEastAsia" w:hAnsi="Arial" w:cs="Arial"/>
          <w:sz w:val="24"/>
          <w:szCs w:val="24"/>
        </w:rPr>
        <w:t xml:space="preserve">«Развитие </w:t>
      </w:r>
      <w:r w:rsidRPr="003D2388">
        <w:rPr>
          <w:rFonts w:ascii="Arial" w:hAnsi="Arial" w:cs="Arial"/>
          <w:sz w:val="24"/>
          <w:szCs w:val="24"/>
        </w:rPr>
        <w:t>информационного общества в Ольховском муниципальном районе на 2024-2026 годы» (далее Программа)</w:t>
      </w:r>
    </w:p>
    <w:tbl>
      <w:tblPr>
        <w:tblpPr w:leftFromText="180" w:rightFromText="180" w:bottomFromText="200" w:vertAnchor="text" w:horzAnchor="margin" w:tblpY="22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62"/>
        <w:gridCol w:w="11765"/>
      </w:tblGrid>
      <w:tr w:rsidR="00672596" w:rsidRPr="003D2388" w:rsidTr="00953E2B">
        <w:trPr>
          <w:trHeight w:hRule="exact" w:val="583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72596" w:rsidRPr="003D2388" w:rsidRDefault="00672596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72596" w:rsidRPr="003D2388" w:rsidRDefault="00672596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Отдел информационного обеспечения, организационной работы и документооборота Администрации Ольховского муниципального района</w:t>
            </w:r>
          </w:p>
        </w:tc>
      </w:tr>
      <w:tr w:rsidR="00672596" w:rsidRPr="003D2388" w:rsidTr="00953E2B">
        <w:trPr>
          <w:trHeight w:hRule="exact" w:val="568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72596" w:rsidRPr="003D2388" w:rsidRDefault="00672596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72596" w:rsidRPr="003D2388" w:rsidRDefault="00672596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отсутствуют</w:t>
            </w:r>
          </w:p>
        </w:tc>
      </w:tr>
      <w:tr w:rsidR="00672596" w:rsidRPr="003D2388" w:rsidTr="00953E2B">
        <w:trPr>
          <w:trHeight w:hRule="exact" w:val="543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- формирование современной информационной и телекоммуникационной  инфраструктуры, пре доставление на ее основе качественных  услуг и обеспечение высокого уровня  доступности для населения</w:t>
            </w:r>
          </w:p>
        </w:tc>
      </w:tr>
      <w:tr w:rsidR="00672596" w:rsidRPr="003D2388" w:rsidTr="00953E2B">
        <w:trPr>
          <w:trHeight w:hRule="exact" w:val="2554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Задачи муниципальной  программы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72596" w:rsidRPr="003D2388" w:rsidRDefault="00672596" w:rsidP="00672596">
            <w:pPr>
              <w:widowControl w:val="0"/>
              <w:numPr>
                <w:ilvl w:val="0"/>
                <w:numId w:val="2"/>
              </w:numPr>
              <w:tabs>
                <w:tab w:val="left" w:pos="13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модернизация серверного оборудования и автоматизированных рабочих мест для бесперебойного функционирования внутренней локальной сети при использовании единого информационного ресурса органов исполнительной власти области и органов местного самоуправления в сети «Интернет»;</w:t>
            </w:r>
          </w:p>
          <w:p w:rsidR="00672596" w:rsidRPr="003D2388" w:rsidRDefault="00672596" w:rsidP="00672596">
            <w:pPr>
              <w:widowControl w:val="0"/>
              <w:numPr>
                <w:ilvl w:val="0"/>
                <w:numId w:val="2"/>
              </w:numPr>
              <w:tabs>
                <w:tab w:val="left" w:pos="13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обеспечение безопасности функционирования информационных и телекоммуникационных систем;</w:t>
            </w:r>
          </w:p>
          <w:p w:rsidR="00672596" w:rsidRPr="003D2388" w:rsidRDefault="00672596" w:rsidP="00672596">
            <w:pPr>
              <w:widowControl w:val="0"/>
              <w:numPr>
                <w:ilvl w:val="0"/>
                <w:numId w:val="2"/>
              </w:numPr>
              <w:tabs>
                <w:tab w:val="left" w:pos="14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 xml:space="preserve">обеспечение предоставления гражданам  и организациям услуг </w:t>
            </w:r>
            <w:proofErr w:type="spellStart"/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сиспользованием</w:t>
            </w:r>
            <w:proofErr w:type="spellEnd"/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 xml:space="preserve"> современных  информационных и телекоммуникационных технологий;</w:t>
            </w:r>
          </w:p>
          <w:p w:rsidR="00672596" w:rsidRPr="003D2388" w:rsidRDefault="00672596" w:rsidP="00672596">
            <w:pPr>
              <w:widowControl w:val="0"/>
              <w:numPr>
                <w:ilvl w:val="0"/>
                <w:numId w:val="2"/>
              </w:numPr>
              <w:tabs>
                <w:tab w:val="left" w:pos="13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 xml:space="preserve">обеспечение своевременного  информирования </w:t>
            </w:r>
            <w:proofErr w:type="gramStart"/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населении</w:t>
            </w:r>
            <w:proofErr w:type="gramEnd"/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 xml:space="preserve"> о значимых событиях района и области посредством качественного </w:t>
            </w:r>
            <w:proofErr w:type="spellStart"/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мультимедийного</w:t>
            </w:r>
            <w:proofErr w:type="spellEnd"/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proofErr w:type="spellStart"/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контента</w:t>
            </w:r>
            <w:proofErr w:type="spellEnd"/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 xml:space="preserve"> в социальных  сетях и </w:t>
            </w:r>
            <w:proofErr w:type="spellStart"/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мессенджерах</w:t>
            </w:r>
            <w:proofErr w:type="spellEnd"/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.</w:t>
            </w:r>
          </w:p>
          <w:p w:rsidR="00672596" w:rsidRPr="003D2388" w:rsidRDefault="00672596" w:rsidP="00672596">
            <w:pPr>
              <w:widowControl w:val="0"/>
              <w:numPr>
                <w:ilvl w:val="0"/>
                <w:numId w:val="2"/>
              </w:numPr>
              <w:tabs>
                <w:tab w:val="left" w:pos="139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проведение аттестации информационных систем</w:t>
            </w:r>
          </w:p>
        </w:tc>
      </w:tr>
      <w:tr w:rsidR="00672596" w:rsidRPr="003D2388" w:rsidTr="00953E2B">
        <w:trPr>
          <w:trHeight w:hRule="exact" w:val="1991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Целевые показатели муниципальной программы, их значение на последний год реализации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2596" w:rsidRPr="003D2388" w:rsidRDefault="00672596" w:rsidP="00672596">
            <w:pPr>
              <w:widowControl w:val="0"/>
              <w:numPr>
                <w:ilvl w:val="0"/>
                <w:numId w:val="3"/>
              </w:numPr>
              <w:tabs>
                <w:tab w:val="left" w:pos="197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 xml:space="preserve">доля оснащения автоматизированных рабочих мест и серверов в администрации района средствами информатизации, </w:t>
            </w:r>
            <w:proofErr w:type="spellStart"/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соотвегс</w:t>
            </w:r>
            <w:r w:rsidRPr="003D2388">
              <w:rPr>
                <w:rStyle w:val="2Constantia"/>
                <w:rFonts w:ascii="Arial" w:eastAsia="Constantia" w:hAnsi="Arial" w:cs="Arial"/>
                <w:sz w:val="24"/>
                <w:szCs w:val="24"/>
              </w:rPr>
              <w:t>т</w:t>
            </w: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вующими</w:t>
            </w:r>
            <w:proofErr w:type="spellEnd"/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 xml:space="preserve"> современным требованиям, от общего числ</w:t>
            </w:r>
            <w:proofErr w:type="gramStart"/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а-</w:t>
            </w:r>
            <w:proofErr w:type="gramEnd"/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 xml:space="preserve"> не менее 100%;</w:t>
            </w:r>
          </w:p>
          <w:p w:rsidR="00672596" w:rsidRPr="003D2388" w:rsidRDefault="00672596" w:rsidP="00672596">
            <w:pPr>
              <w:widowControl w:val="0"/>
              <w:numPr>
                <w:ilvl w:val="0"/>
                <w:numId w:val="3"/>
              </w:numPr>
              <w:tabs>
                <w:tab w:val="left" w:pos="28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доля специалистов, задействованных в системе электронного документооборота с использованием цифровой подписи-100 %;</w:t>
            </w:r>
          </w:p>
          <w:p w:rsidR="00672596" w:rsidRPr="003D2388" w:rsidRDefault="00672596" w:rsidP="00672596">
            <w:pPr>
              <w:widowControl w:val="0"/>
              <w:numPr>
                <w:ilvl w:val="0"/>
                <w:numId w:val="3"/>
              </w:numPr>
              <w:tabs>
                <w:tab w:val="left" w:pos="17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уровень удовлетворенности населения качеством предоставления муниципальных услу</w:t>
            </w:r>
            <w:proofErr w:type="gramStart"/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г-</w:t>
            </w:r>
            <w:proofErr w:type="gramEnd"/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 xml:space="preserve"> не менее 95 </w:t>
            </w:r>
            <w:r w:rsidRPr="003D2388">
              <w:rPr>
                <w:rStyle w:val="2Tahoma"/>
                <w:rFonts w:ascii="Arial" w:eastAsia="Tahoma" w:hAnsi="Arial" w:cs="Arial"/>
                <w:spacing w:val="-20"/>
                <w:sz w:val="24"/>
                <w:szCs w:val="24"/>
              </w:rPr>
              <w:t>%;</w:t>
            </w:r>
          </w:p>
          <w:p w:rsidR="00672596" w:rsidRPr="003D2388" w:rsidRDefault="00672596" w:rsidP="00672596">
            <w:pPr>
              <w:widowControl w:val="0"/>
              <w:numPr>
                <w:ilvl w:val="0"/>
                <w:numId w:val="3"/>
              </w:numPr>
              <w:tabs>
                <w:tab w:val="left" w:pos="12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 xml:space="preserve">доля населения оперативно получающего информацию о значимых событиях района и области в социальных сетях и </w:t>
            </w:r>
            <w:proofErr w:type="spellStart"/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мессенджерах</w:t>
            </w:r>
            <w:proofErr w:type="spellEnd"/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 xml:space="preserve"> - не менее 90 %.</w:t>
            </w:r>
          </w:p>
        </w:tc>
      </w:tr>
    </w:tbl>
    <w:p w:rsidR="00672596" w:rsidRPr="003D2388" w:rsidRDefault="00672596" w:rsidP="00672596">
      <w:pPr>
        <w:tabs>
          <w:tab w:val="left" w:pos="10512"/>
        </w:tabs>
        <w:spacing w:after="0" w:line="240" w:lineRule="auto"/>
        <w:jc w:val="center"/>
        <w:rPr>
          <w:rStyle w:val="2"/>
          <w:rFonts w:ascii="Arial" w:eastAsiaTheme="minorEastAsia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544"/>
        <w:gridCol w:w="10102"/>
      </w:tblGrid>
      <w:tr w:rsidR="00672596" w:rsidRPr="003D2388" w:rsidTr="00953E2B">
        <w:trPr>
          <w:trHeight w:hRule="exact" w:val="72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72596" w:rsidRPr="003D2388" w:rsidRDefault="00672596" w:rsidP="00953E2B">
            <w:pPr>
              <w:framePr w:w="13757" w:h="7082" w:hRule="exact" w:wrap="notBeside" w:vAnchor="text" w:hAnchor="page" w:x="1865" w:y="514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lastRenderedPageBreak/>
              <w:t>Сроки и этапы реализации муниципальной программы</w:t>
            </w:r>
          </w:p>
        </w:tc>
        <w:tc>
          <w:tcPr>
            <w:tcW w:w="10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framePr w:w="13757" w:h="7082" w:hRule="exact" w:wrap="notBeside" w:vAnchor="text" w:hAnchor="page" w:x="1865" w:y="514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 xml:space="preserve">Реализация  Программы </w:t>
            </w:r>
            <w:proofErr w:type="gramStart"/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осуществляется в один этап рассчитана</w:t>
            </w:r>
            <w:proofErr w:type="gramEnd"/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 xml:space="preserve"> на 2024 -2026 годы</w:t>
            </w:r>
          </w:p>
        </w:tc>
      </w:tr>
      <w:tr w:rsidR="00672596" w:rsidRPr="003D2388" w:rsidTr="00953E2B">
        <w:trPr>
          <w:trHeight w:hRule="exact" w:val="226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framePr w:w="13757" w:h="7082" w:hRule="exact" w:wrap="notBeside" w:vAnchor="text" w:hAnchor="page" w:x="1865" w:y="514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Объемы и источники финансирования муниципальной программы</w:t>
            </w:r>
          </w:p>
        </w:tc>
        <w:tc>
          <w:tcPr>
            <w:tcW w:w="10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72596" w:rsidRPr="003D2388" w:rsidRDefault="00672596" w:rsidP="00953E2B">
            <w:pPr>
              <w:framePr w:w="13757" w:h="7082" w:hRule="exact" w:wrap="notBeside" w:vAnchor="text" w:hAnchor="page" w:x="1865" w:y="514"/>
              <w:spacing w:after="0" w:line="240" w:lineRule="auto"/>
              <w:ind w:left="242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 xml:space="preserve">Финансирование программы осуществляется за счет </w:t>
            </w:r>
            <w:proofErr w:type="spellStart"/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средствв</w:t>
            </w:r>
            <w:proofErr w:type="spellEnd"/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 xml:space="preserve"> бюджета Ольховского муниципального района. Общий объем ассигнований по финансированию программы па 2024 -2026 годы из районного  бюджета составит 1065,5 тыс. рублей, в том числе по годам:</w:t>
            </w:r>
          </w:p>
          <w:p w:rsidR="00672596" w:rsidRPr="003D2388" w:rsidRDefault="00672596" w:rsidP="00672596">
            <w:pPr>
              <w:framePr w:w="13757" w:h="7082" w:wrap="notBeside" w:vAnchor="text" w:hAnchor="page" w:x="1865" w:y="514"/>
              <w:widowControl w:val="0"/>
              <w:numPr>
                <w:ilvl w:val="0"/>
                <w:numId w:val="4"/>
              </w:numPr>
              <w:tabs>
                <w:tab w:val="left" w:pos="509"/>
              </w:tabs>
              <w:spacing w:after="0" w:line="240" w:lineRule="auto"/>
              <w:ind w:left="242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год – 393,0 тыс. рублей;</w:t>
            </w:r>
          </w:p>
          <w:p w:rsidR="00672596" w:rsidRPr="003D2388" w:rsidRDefault="00672596" w:rsidP="00672596">
            <w:pPr>
              <w:framePr w:w="13757" w:h="7082" w:wrap="notBeside" w:vAnchor="text" w:hAnchor="page" w:x="1865" w:y="514"/>
              <w:widowControl w:val="0"/>
              <w:numPr>
                <w:ilvl w:val="0"/>
                <w:numId w:val="4"/>
              </w:numPr>
              <w:tabs>
                <w:tab w:val="left" w:pos="504"/>
              </w:tabs>
              <w:spacing w:after="0" w:line="240" w:lineRule="auto"/>
              <w:ind w:left="242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год – 472,5 тыс. рублей:</w:t>
            </w:r>
          </w:p>
          <w:p w:rsidR="00672596" w:rsidRPr="003D2388" w:rsidRDefault="00672596" w:rsidP="00672596">
            <w:pPr>
              <w:framePr w:w="13757" w:h="7082" w:wrap="notBeside" w:vAnchor="text" w:hAnchor="page" w:x="1865" w:y="514"/>
              <w:widowControl w:val="0"/>
              <w:numPr>
                <w:ilvl w:val="0"/>
                <w:numId w:val="4"/>
              </w:numPr>
              <w:tabs>
                <w:tab w:val="left" w:pos="504"/>
              </w:tabs>
              <w:spacing w:after="0" w:line="240" w:lineRule="auto"/>
              <w:ind w:left="242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год - 200,0 тыс. рублей:</w:t>
            </w:r>
          </w:p>
        </w:tc>
      </w:tr>
      <w:tr w:rsidR="00672596" w:rsidRPr="003D2388" w:rsidTr="00953E2B">
        <w:trPr>
          <w:trHeight w:hRule="exact" w:val="409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framePr w:w="13757" w:h="7082" w:hRule="exact" w:wrap="notBeside" w:vAnchor="text" w:hAnchor="page" w:x="1865" w:y="514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10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72596" w:rsidRPr="003D2388" w:rsidRDefault="00672596" w:rsidP="00953E2B">
            <w:pPr>
              <w:framePr w:w="13757" w:h="7082" w:hRule="exact" w:wrap="notBeside" w:vAnchor="text" w:hAnchor="page" w:x="1865" w:y="514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Успешная реализация Программы позволит к 2026 году:</w:t>
            </w:r>
          </w:p>
          <w:p w:rsidR="00672596" w:rsidRPr="003D2388" w:rsidRDefault="00672596" w:rsidP="00672596">
            <w:pPr>
              <w:framePr w:w="13757" w:h="7082" w:wrap="notBeside" w:vAnchor="text" w:hAnchor="page" w:x="1865" w:y="514"/>
              <w:widowControl w:val="0"/>
              <w:numPr>
                <w:ilvl w:val="0"/>
                <w:numId w:val="5"/>
              </w:numPr>
              <w:tabs>
                <w:tab w:val="left" w:pos="13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увеличить долю сертифицированного серверного и сетевого оборудования, обеспечивающего технические условия защиты информации, а также отвечающего современным требованиям до 100 процентов;</w:t>
            </w:r>
          </w:p>
          <w:p w:rsidR="00672596" w:rsidRPr="003D2388" w:rsidRDefault="00672596" w:rsidP="00672596">
            <w:pPr>
              <w:framePr w:w="13757" w:h="7082" w:wrap="notBeside" w:vAnchor="text" w:hAnchor="page" w:x="1865" w:y="514"/>
              <w:widowControl w:val="0"/>
              <w:numPr>
                <w:ilvl w:val="0"/>
                <w:numId w:val="5"/>
              </w:numPr>
              <w:tabs>
                <w:tab w:val="left" w:pos="13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увеличить долю компьютерного оборудования на рабочих местах специалистов администрации района, участвующих в электронном документообороте и использующих в своей работе государственные информационные системы, отвечающего современным требованиям и требованиям по защите информации до 100 процентов;</w:t>
            </w:r>
          </w:p>
          <w:p w:rsidR="00672596" w:rsidRPr="003D2388" w:rsidRDefault="00672596" w:rsidP="00672596">
            <w:pPr>
              <w:framePr w:w="13757" w:h="7082" w:wrap="notBeside" w:vAnchor="text" w:hAnchor="page" w:x="1865" w:y="514"/>
              <w:widowControl w:val="0"/>
              <w:numPr>
                <w:ilvl w:val="0"/>
                <w:numId w:val="5"/>
              </w:numPr>
              <w:tabs>
                <w:tab w:val="left" w:pos="13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увеличить уровень удовлетворенности населения Ольховского муниципального района качеством предоставления муниципальных услуг до 95 процентов;</w:t>
            </w:r>
          </w:p>
          <w:p w:rsidR="00672596" w:rsidRPr="003D2388" w:rsidRDefault="00672596" w:rsidP="00953E2B">
            <w:pPr>
              <w:framePr w:w="13757" w:h="7082" w:wrap="notBeside" w:vAnchor="text" w:hAnchor="page" w:x="1865" w:y="514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 xml:space="preserve">-увеличить долю населения оперативно получающего информацию о значимых событиях района и области в социальных сетях и </w:t>
            </w:r>
            <w:proofErr w:type="spellStart"/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мессенджерах</w:t>
            </w:r>
            <w:proofErr w:type="spellEnd"/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 xml:space="preserve"> до 90 процентов.</w:t>
            </w:r>
          </w:p>
        </w:tc>
      </w:tr>
    </w:tbl>
    <w:p w:rsidR="00672596" w:rsidRPr="003D2388" w:rsidRDefault="00672596" w:rsidP="00672596">
      <w:pPr>
        <w:framePr w:w="13757" w:h="7082" w:hRule="exact" w:wrap="notBeside" w:vAnchor="text" w:hAnchor="page" w:x="1865" w:y="514"/>
        <w:spacing w:after="0" w:line="240" w:lineRule="auto"/>
        <w:rPr>
          <w:rFonts w:ascii="Arial" w:hAnsi="Arial" w:cs="Arial"/>
          <w:sz w:val="24"/>
          <w:szCs w:val="24"/>
        </w:rPr>
      </w:pPr>
    </w:p>
    <w:p w:rsidR="00672596" w:rsidRPr="003D2388" w:rsidRDefault="00672596" w:rsidP="00672596">
      <w:pPr>
        <w:tabs>
          <w:tab w:val="left" w:pos="10512"/>
        </w:tabs>
        <w:spacing w:after="0" w:line="240" w:lineRule="auto"/>
        <w:jc w:val="center"/>
        <w:rPr>
          <w:rStyle w:val="2"/>
          <w:rFonts w:ascii="Arial" w:eastAsiaTheme="minorEastAsia" w:hAnsi="Arial" w:cs="Arial"/>
          <w:sz w:val="24"/>
          <w:szCs w:val="24"/>
        </w:rPr>
      </w:pPr>
    </w:p>
    <w:p w:rsidR="00672596" w:rsidRPr="003D2388" w:rsidRDefault="00672596" w:rsidP="00672596">
      <w:pPr>
        <w:spacing w:after="0" w:line="240" w:lineRule="auto"/>
        <w:rPr>
          <w:rFonts w:ascii="Arial" w:hAnsi="Arial" w:cs="Arial"/>
          <w:sz w:val="24"/>
          <w:szCs w:val="24"/>
        </w:rPr>
        <w:sectPr w:rsidR="00672596" w:rsidRPr="003D2388" w:rsidSect="00D73ACF">
          <w:pgSz w:w="16840" w:h="11900" w:orient="landscape"/>
          <w:pgMar w:top="1134" w:right="1134" w:bottom="1134" w:left="1701" w:header="0" w:footer="3" w:gutter="0"/>
          <w:cols w:space="720"/>
        </w:sectPr>
      </w:pPr>
    </w:p>
    <w:p w:rsidR="00672596" w:rsidRPr="003D2388" w:rsidRDefault="00672596" w:rsidP="006725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lastRenderedPageBreak/>
        <w:t>Раздел 1</w:t>
      </w:r>
    </w:p>
    <w:p w:rsidR="00672596" w:rsidRPr="003D2388" w:rsidRDefault="00672596" w:rsidP="006725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«Общая характеристика сферы реализации муниципальной программы»</w:t>
      </w:r>
    </w:p>
    <w:p w:rsidR="00672596" w:rsidRPr="003D2388" w:rsidRDefault="00672596" w:rsidP="0067259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Современное общество характеризуется высоким уровнем развития информационных и телекоммуникационных технологий и их интенсивным использованием гражданами, бизнесом и органами власти.</w:t>
      </w:r>
    </w:p>
    <w:p w:rsidR="00672596" w:rsidRPr="003D2388" w:rsidRDefault="00672596" w:rsidP="0067259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 xml:space="preserve">Переход на новый уровень управления, способный обеспечить его эффективное развитие, возможен в современных условиях только при применении информационно-коммуникационных технологий. </w:t>
      </w:r>
      <w:proofErr w:type="gramStart"/>
      <w:r w:rsidRPr="003D2388">
        <w:rPr>
          <w:rFonts w:ascii="Arial" w:hAnsi="Arial" w:cs="Arial"/>
          <w:sz w:val="24"/>
          <w:szCs w:val="24"/>
        </w:rPr>
        <w:t>Комплексное решение задач социально-экономического развития Ольховского муниципального района (далее - район), эффективное использование ресурсов, управление хозяйственными механизмами, взаимодействие с населением требуют скоординированных усилий различных служб и органов управления на основе обмена информацией между автоматизированными информационными системами (далее — АИС) всех органов местного самоуправления района и сельских поселений, а также ряда государственных структур, реализующих конкретные цели социально-экономического развития территории, и предприятиями района.</w:t>
      </w:r>
      <w:proofErr w:type="gramEnd"/>
    </w:p>
    <w:p w:rsidR="00672596" w:rsidRPr="003D2388" w:rsidRDefault="00672596" w:rsidP="0067259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Целью формирования и развития информационного общества в районе является повышение качества жизни граждан, обеспечение конкурентоспособности района, развитие экономической, социально-политической, культурной и духовной сфер жизни общества, совершенствование системы муниципального управления на основе использования информационно-коммуникационных технологий (далее — ИКТ).</w:t>
      </w:r>
    </w:p>
    <w:p w:rsidR="00672596" w:rsidRPr="003D2388" w:rsidRDefault="00672596" w:rsidP="0067259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proofErr w:type="gramStart"/>
      <w:r w:rsidRPr="003D2388">
        <w:rPr>
          <w:rFonts w:ascii="Arial" w:hAnsi="Arial" w:cs="Arial"/>
          <w:sz w:val="24"/>
          <w:szCs w:val="24"/>
        </w:rPr>
        <w:t>Развитие информационного общества в районе направлено на реализацию целей и задач, поставленных следующими нормативно-правовыми актами; Указ Президента Российской Федерации от 07.05.2012 № 601 «Об основных направлениях совершенствования системы государственного управления»; федеральные законы от 06.10.2003 № 131-ФЗ «Об общих принципах организации местного самоуправления», от 27.07.2006 № 149-ФЗ «Об информации, информационных технологиях и о защите информации»;</w:t>
      </w:r>
      <w:proofErr w:type="gramEnd"/>
      <w:r w:rsidRPr="003D2388">
        <w:rPr>
          <w:rFonts w:ascii="Arial" w:hAnsi="Arial" w:cs="Arial"/>
          <w:sz w:val="24"/>
          <w:szCs w:val="24"/>
        </w:rPr>
        <w:t xml:space="preserve"> от 27.07.2006 № 152-ФЗ «О персональных данных»; от 27.07.2010 № 210-ФЗ «Об организации предоставления государственных и муниципальных услуг».</w:t>
      </w:r>
    </w:p>
    <w:p w:rsidR="00672596" w:rsidRPr="003D2388" w:rsidRDefault="00672596" w:rsidP="0067259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proofErr w:type="gramStart"/>
      <w:r w:rsidRPr="003D2388">
        <w:rPr>
          <w:rFonts w:ascii="Arial" w:hAnsi="Arial" w:cs="Arial"/>
          <w:sz w:val="24"/>
          <w:szCs w:val="24"/>
        </w:rPr>
        <w:t>Главным результатом Стратегии развития информационного общества на территории района станет реальное повышение качества жизни населения, формирование открытого общества и создание условий для дальнейшего развития процессов, связанных с использованием информационных технологий, информации, знаний и расширением возможности граждан по поиску, получению, передаче, производству и распространению информации, а также обеспечение возможности увеличения скорости, улучшения качества оказания муниципальных услуг и сокращения процедуры оформления документов</w:t>
      </w:r>
      <w:proofErr w:type="gramEnd"/>
      <w:r w:rsidRPr="003D2388">
        <w:rPr>
          <w:rFonts w:ascii="Arial" w:hAnsi="Arial" w:cs="Arial"/>
          <w:sz w:val="24"/>
          <w:szCs w:val="24"/>
        </w:rPr>
        <w:t>, экономии времени на получение всевозможных справок.</w:t>
      </w:r>
    </w:p>
    <w:p w:rsidR="00672596" w:rsidRPr="003D2388" w:rsidRDefault="00672596" w:rsidP="0067259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В целях исполнения вышеперечисленных документов и обеспечения участия в реализации федеральных и областных программ информатизации и развития муниципальной информатизации, требуется разработка и реализация данной Программы, как основного документа, дающего возможность соблюдения принципов открытости, прозрачности деятельности органов местного самоуправления района.</w:t>
      </w:r>
    </w:p>
    <w:p w:rsidR="00672596" w:rsidRPr="003D2388" w:rsidRDefault="00672596" w:rsidP="0067259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 xml:space="preserve">Основным ориентиром и сферой действия Программы является, прежде всего, реализация полномочий органов местного самоуправления, определенных Федеральным законом от 06.10.2003 № 131-ФЗ «Об общих принципах организации местного самоуправления в Российской Федерации». Несмотря на то, что в указанном федеральном законе среди основных </w:t>
      </w:r>
      <w:r w:rsidRPr="003D2388">
        <w:rPr>
          <w:rFonts w:ascii="Arial" w:hAnsi="Arial" w:cs="Arial"/>
          <w:sz w:val="24"/>
          <w:szCs w:val="24"/>
        </w:rPr>
        <w:lastRenderedPageBreak/>
        <w:t>вопросов местного значения содержится только одна функция, непосредственно связанная с информатизацией (информационное обеспечение градостроительной деятельности), эффективная реализация большинства определенных данным федеральным законом полномочий без использования информационных технологий в современных условиях не возможна.</w:t>
      </w:r>
    </w:p>
    <w:p w:rsidR="00672596" w:rsidRPr="003D2388" w:rsidRDefault="00672596" w:rsidP="0067259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 xml:space="preserve">Объектами информатизации является система обеспечения социальных коммуникаций, включающая в себя систему оказания услуг населению, средства </w:t>
      </w:r>
      <w:proofErr w:type="gramStart"/>
      <w:r w:rsidRPr="003D2388">
        <w:rPr>
          <w:rFonts w:ascii="Arial" w:hAnsi="Arial" w:cs="Arial"/>
          <w:sz w:val="24"/>
          <w:szCs w:val="24"/>
        </w:rPr>
        <w:t>обеспечения взаимодействия органов местного самоуправления района</w:t>
      </w:r>
      <w:proofErr w:type="gramEnd"/>
      <w:r w:rsidRPr="003D2388">
        <w:rPr>
          <w:rFonts w:ascii="Arial" w:hAnsi="Arial" w:cs="Arial"/>
          <w:sz w:val="24"/>
          <w:szCs w:val="24"/>
        </w:rPr>
        <w:t xml:space="preserve"> с гражданами и организациями, а также органами государственной власти.</w:t>
      </w:r>
    </w:p>
    <w:p w:rsidR="00672596" w:rsidRPr="003D2388" w:rsidRDefault="00672596" w:rsidP="0067259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В целом, в администрации района доля устаревшего и нуждающегося в замене серверного и сетевого оборудования составляет около 40 процентов, компьютеров более 55 процентов. Доля автоматизированных рабочих мест, которые должны соответствовать требованиям информационной безопасности составляет 95 процентов.</w:t>
      </w:r>
    </w:p>
    <w:p w:rsidR="00672596" w:rsidRPr="003D2388" w:rsidRDefault="00672596" w:rsidP="0067259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Основные проблемы - это разнородность информационных систем и разрозненность информационных ресурсов, отсутствие единого информационного пространства и механизмов обеспечения взаимодействия, недостаточная квалификация пользователей персональных компьютеров и недостаток технического персонала по обслуживанию компьютерной техники и локально-вычислительных сетей.</w:t>
      </w:r>
    </w:p>
    <w:p w:rsidR="00672596" w:rsidRPr="003D2388" w:rsidRDefault="00672596" w:rsidP="0067259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Также, необходимо отметить ряд проблем, касающихся развития информационно</w:t>
      </w:r>
      <w:r w:rsidRPr="003D2388">
        <w:rPr>
          <w:rFonts w:ascii="Arial" w:hAnsi="Arial" w:cs="Arial"/>
          <w:sz w:val="24"/>
          <w:szCs w:val="24"/>
        </w:rPr>
        <w:softHyphen/>
        <w:t>-коммуникационной среды и формирования информационного пространства на территории района, влияющих на его дальнейшее успешное развитие:</w:t>
      </w:r>
    </w:p>
    <w:p w:rsidR="00672596" w:rsidRPr="003D2388" w:rsidRDefault="00672596" w:rsidP="00672596">
      <w:pPr>
        <w:widowControl w:val="0"/>
        <w:numPr>
          <w:ilvl w:val="0"/>
          <w:numId w:val="6"/>
        </w:numPr>
        <w:tabs>
          <w:tab w:val="left" w:pos="198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отсутствие эффективного взаимодействия между государственными и муниципальными структурами управления и недостаточная согласованность работ различных районных структур и государственных учреждений и ведомств;</w:t>
      </w:r>
    </w:p>
    <w:p w:rsidR="00672596" w:rsidRPr="003D2388" w:rsidRDefault="00672596" w:rsidP="00672596">
      <w:pPr>
        <w:widowControl w:val="0"/>
        <w:numPr>
          <w:ilvl w:val="0"/>
          <w:numId w:val="6"/>
        </w:numPr>
        <w:tabs>
          <w:tab w:val="left" w:pos="198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низкий уровень интеграции существующих систем государственного управления и местного самоуправления;</w:t>
      </w:r>
    </w:p>
    <w:p w:rsidR="00672596" w:rsidRPr="003D2388" w:rsidRDefault="00672596" w:rsidP="00672596">
      <w:pPr>
        <w:widowControl w:val="0"/>
        <w:numPr>
          <w:ilvl w:val="0"/>
          <w:numId w:val="6"/>
        </w:numPr>
        <w:tabs>
          <w:tab w:val="left" w:pos="198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недостаточное развитие современной информационной среды для работы органов управления и взаимодействия с населением;</w:t>
      </w:r>
    </w:p>
    <w:p w:rsidR="00672596" w:rsidRPr="003D2388" w:rsidRDefault="00672596" w:rsidP="00672596">
      <w:pPr>
        <w:widowControl w:val="0"/>
        <w:numPr>
          <w:ilvl w:val="0"/>
          <w:numId w:val="6"/>
        </w:numPr>
        <w:tabs>
          <w:tab w:val="left" w:pos="198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интенсивное развитие информационно-коммуникационных технологий, их внедрение требует новых подходов к обеспечению информационной безопасности.</w:t>
      </w:r>
    </w:p>
    <w:p w:rsidR="00672596" w:rsidRPr="003D2388" w:rsidRDefault="00672596" w:rsidP="0067259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Решение указанных выше проблем будет способствовать рационализации рабочего времени специалистов администрации района, повышению уровня и качества жизни в районе, развитию демократических институтов, созданию благоприятных условий для предпринимательской деятельности, повышению эффективности и открытости управления в районе и будет способствовать созданию условий для реализации и функционирования информационного общества.</w:t>
      </w:r>
    </w:p>
    <w:p w:rsidR="00672596" w:rsidRPr="003D2388" w:rsidRDefault="00672596" w:rsidP="0067259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Программа определяет основные направления деятельности органов местного самоуправления района в части применения современных информационно-коммуникационных технологий.</w:t>
      </w:r>
    </w:p>
    <w:p w:rsidR="00672596" w:rsidRPr="003D2388" w:rsidRDefault="00672596" w:rsidP="00672596">
      <w:pPr>
        <w:spacing w:after="0" w:line="240" w:lineRule="auto"/>
        <w:ind w:firstLine="740"/>
        <w:jc w:val="both"/>
        <w:rPr>
          <w:rFonts w:ascii="Arial" w:hAnsi="Arial" w:cs="Arial"/>
          <w:sz w:val="24"/>
          <w:szCs w:val="24"/>
        </w:rPr>
      </w:pPr>
    </w:p>
    <w:p w:rsidR="00672596" w:rsidRPr="003D2388" w:rsidRDefault="00672596" w:rsidP="006725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Раздел 2</w:t>
      </w:r>
    </w:p>
    <w:p w:rsidR="00672596" w:rsidRPr="003D2388" w:rsidRDefault="00672596" w:rsidP="006725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«Цели, задачи, сроки и этапы реализации муниципальной программы»</w:t>
      </w:r>
    </w:p>
    <w:p w:rsidR="00672596" w:rsidRPr="003D2388" w:rsidRDefault="00672596" w:rsidP="006725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 xml:space="preserve">Развитие информационного общества в районе является одной из наиболее приоритетных направлений в условиях современного развития </w:t>
      </w:r>
      <w:r w:rsidRPr="003D2388">
        <w:rPr>
          <w:rFonts w:ascii="Arial" w:hAnsi="Arial" w:cs="Arial"/>
          <w:sz w:val="24"/>
          <w:szCs w:val="24"/>
        </w:rPr>
        <w:lastRenderedPageBreak/>
        <w:t>информационных технологий и задач, определенных Стратегией развития информационного общества в Российской Федерации.</w:t>
      </w:r>
    </w:p>
    <w:p w:rsidR="00672596" w:rsidRPr="003D2388" w:rsidRDefault="00672596" w:rsidP="0067259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Целью настоящей Программы является формирование современной информационной и телекоммуникационной инфраструктуры, предоставление на ее основе качественных услуг и обеспечение высокого уровня доступности для населения.</w:t>
      </w:r>
    </w:p>
    <w:p w:rsidR="00672596" w:rsidRPr="003D2388" w:rsidRDefault="00672596" w:rsidP="0067259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Для достижения установленных целей необходимо решение следующих задач:</w:t>
      </w:r>
    </w:p>
    <w:p w:rsidR="00672596" w:rsidRPr="003D2388" w:rsidRDefault="00672596" w:rsidP="00672596">
      <w:pPr>
        <w:widowControl w:val="0"/>
        <w:numPr>
          <w:ilvl w:val="0"/>
          <w:numId w:val="6"/>
        </w:numPr>
        <w:tabs>
          <w:tab w:val="left" w:pos="202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модернизация серверного оборудования и автоматизированных рабочих мест для бесперебойного функционирования внутренней локальной сети при использовании единого информационного ресурса органов исполнительной власти района и органов местного самоуправления в сети «Интернет»;</w:t>
      </w:r>
    </w:p>
    <w:p w:rsidR="00672596" w:rsidRPr="003D2388" w:rsidRDefault="00672596" w:rsidP="00672596">
      <w:pPr>
        <w:widowControl w:val="0"/>
        <w:numPr>
          <w:ilvl w:val="0"/>
          <w:numId w:val="6"/>
        </w:numPr>
        <w:tabs>
          <w:tab w:val="left" w:pos="202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обеспечение безопасности функционирования информационных и телекоммуникационных систем;</w:t>
      </w:r>
    </w:p>
    <w:p w:rsidR="00672596" w:rsidRPr="003D2388" w:rsidRDefault="00672596" w:rsidP="00672596">
      <w:pPr>
        <w:widowControl w:val="0"/>
        <w:numPr>
          <w:ilvl w:val="0"/>
          <w:numId w:val="6"/>
        </w:numPr>
        <w:tabs>
          <w:tab w:val="left" w:pos="202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обеспечение предоставления гражданам и организациям услуг с использованием современных информационных и телекоммуникационных технологий;</w:t>
      </w:r>
    </w:p>
    <w:p w:rsidR="00672596" w:rsidRPr="003D2388" w:rsidRDefault="00672596" w:rsidP="00672596">
      <w:pPr>
        <w:widowControl w:val="0"/>
        <w:numPr>
          <w:ilvl w:val="0"/>
          <w:numId w:val="6"/>
        </w:numPr>
        <w:tabs>
          <w:tab w:val="left" w:pos="207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 xml:space="preserve">обеспечение своевременного информирования населения о значимых событиях района и области посредством качественного </w:t>
      </w:r>
      <w:proofErr w:type="spellStart"/>
      <w:r w:rsidRPr="003D2388">
        <w:rPr>
          <w:rFonts w:ascii="Arial" w:hAnsi="Arial" w:cs="Arial"/>
          <w:sz w:val="24"/>
          <w:szCs w:val="24"/>
        </w:rPr>
        <w:t>мультимедийного</w:t>
      </w:r>
      <w:proofErr w:type="spellEnd"/>
      <w:r w:rsidRPr="003D238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D2388">
        <w:rPr>
          <w:rFonts w:ascii="Arial" w:hAnsi="Arial" w:cs="Arial"/>
          <w:sz w:val="24"/>
          <w:szCs w:val="24"/>
        </w:rPr>
        <w:t>контента</w:t>
      </w:r>
      <w:proofErr w:type="spellEnd"/>
      <w:r w:rsidRPr="003D2388">
        <w:rPr>
          <w:rFonts w:ascii="Arial" w:hAnsi="Arial" w:cs="Arial"/>
          <w:sz w:val="24"/>
          <w:szCs w:val="24"/>
        </w:rPr>
        <w:t xml:space="preserve"> в социальных сетях и </w:t>
      </w:r>
      <w:proofErr w:type="spellStart"/>
      <w:r w:rsidRPr="003D2388">
        <w:rPr>
          <w:rFonts w:ascii="Arial" w:hAnsi="Arial" w:cs="Arial"/>
          <w:sz w:val="24"/>
          <w:szCs w:val="24"/>
        </w:rPr>
        <w:t>мессенджерах</w:t>
      </w:r>
      <w:proofErr w:type="spellEnd"/>
      <w:r w:rsidRPr="003D2388">
        <w:rPr>
          <w:rFonts w:ascii="Arial" w:hAnsi="Arial" w:cs="Arial"/>
          <w:sz w:val="24"/>
          <w:szCs w:val="24"/>
        </w:rPr>
        <w:t>;</w:t>
      </w:r>
    </w:p>
    <w:p w:rsidR="00672596" w:rsidRPr="003D2388" w:rsidRDefault="00672596" w:rsidP="00672596">
      <w:pPr>
        <w:widowControl w:val="0"/>
        <w:numPr>
          <w:ilvl w:val="0"/>
          <w:numId w:val="6"/>
        </w:numPr>
        <w:tabs>
          <w:tab w:val="left" w:pos="202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проведение аттестации информационных систем.</w:t>
      </w:r>
    </w:p>
    <w:p w:rsidR="00672596" w:rsidRPr="003D2388" w:rsidRDefault="00672596" w:rsidP="0067259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Реализация Программы осуществляется в один этап, рассчитана на 2024 - 2026 годы.</w:t>
      </w:r>
    </w:p>
    <w:p w:rsidR="00672596" w:rsidRPr="003D2388" w:rsidRDefault="00672596" w:rsidP="00672596">
      <w:pPr>
        <w:spacing w:after="0" w:line="240" w:lineRule="auto"/>
        <w:ind w:firstLine="740"/>
        <w:jc w:val="both"/>
        <w:rPr>
          <w:rFonts w:ascii="Arial" w:hAnsi="Arial" w:cs="Arial"/>
          <w:sz w:val="24"/>
          <w:szCs w:val="24"/>
        </w:rPr>
      </w:pPr>
    </w:p>
    <w:p w:rsidR="00672596" w:rsidRPr="003D2388" w:rsidRDefault="00672596" w:rsidP="006725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72596" w:rsidRPr="003D2388" w:rsidRDefault="00672596" w:rsidP="006725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72596" w:rsidRPr="003D2388" w:rsidRDefault="00672596" w:rsidP="006725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Раздел 3.</w:t>
      </w:r>
    </w:p>
    <w:p w:rsidR="00672596" w:rsidRPr="003D2388" w:rsidRDefault="00672596" w:rsidP="00672596">
      <w:pPr>
        <w:spacing w:after="0" w:line="240" w:lineRule="auto"/>
        <w:ind w:firstLine="300"/>
        <w:jc w:val="center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 xml:space="preserve">«Целевые показатели достижения целей и решения задач, ожидаемые конечные результаты». </w:t>
      </w:r>
    </w:p>
    <w:p w:rsidR="00672596" w:rsidRPr="003D2388" w:rsidRDefault="00672596" w:rsidP="0067259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Реализация программы в полном объеме и достижение соответствующих показателей позволит: оснастить автоматизированные рабочие места в администрации района средствами информатизации, соответствующими современным требованиям, от общего числа на 100%;</w:t>
      </w:r>
    </w:p>
    <w:p w:rsidR="00672596" w:rsidRPr="003D2388" w:rsidRDefault="00672596" w:rsidP="00672596">
      <w:pPr>
        <w:widowControl w:val="0"/>
        <w:numPr>
          <w:ilvl w:val="0"/>
          <w:numId w:val="6"/>
        </w:numPr>
        <w:tabs>
          <w:tab w:val="left" w:pos="283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обеспечить использование специалистами, задействованными в системе электронного документооборота использование цифровой подписи на 100 %;</w:t>
      </w:r>
    </w:p>
    <w:p w:rsidR="00672596" w:rsidRPr="003D2388" w:rsidRDefault="00672596" w:rsidP="00672596">
      <w:pPr>
        <w:widowControl w:val="0"/>
        <w:numPr>
          <w:ilvl w:val="0"/>
          <w:numId w:val="6"/>
        </w:numPr>
        <w:tabs>
          <w:tab w:val="left" w:pos="202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обеспечить уровень удовлетворенности населения качеством предоставления муниципальных услу</w:t>
      </w:r>
      <w:proofErr w:type="gramStart"/>
      <w:r w:rsidRPr="003D2388">
        <w:rPr>
          <w:rFonts w:ascii="Arial" w:hAnsi="Arial" w:cs="Arial"/>
          <w:sz w:val="24"/>
          <w:szCs w:val="24"/>
        </w:rPr>
        <w:t>г-</w:t>
      </w:r>
      <w:proofErr w:type="gramEnd"/>
      <w:r w:rsidRPr="003D2388">
        <w:rPr>
          <w:rFonts w:ascii="Arial" w:hAnsi="Arial" w:cs="Arial"/>
          <w:sz w:val="24"/>
          <w:szCs w:val="24"/>
        </w:rPr>
        <w:t xml:space="preserve"> не менее 95%;</w:t>
      </w:r>
    </w:p>
    <w:p w:rsidR="00672596" w:rsidRPr="003D2388" w:rsidRDefault="00672596" w:rsidP="00672596">
      <w:pPr>
        <w:widowControl w:val="0"/>
        <w:numPr>
          <w:ilvl w:val="0"/>
          <w:numId w:val="6"/>
        </w:numPr>
        <w:tabs>
          <w:tab w:val="left" w:pos="202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Style w:val="2"/>
          <w:rFonts w:ascii="Arial" w:eastAsiaTheme="minorEastAsia" w:hAnsi="Arial" w:cs="Arial"/>
          <w:sz w:val="24"/>
          <w:szCs w:val="24"/>
        </w:rPr>
        <w:t xml:space="preserve">обеспечить долю населения оперативно получающего информацию о значимых событиях района и области в социальных сетях и </w:t>
      </w:r>
      <w:proofErr w:type="spellStart"/>
      <w:r w:rsidRPr="003D2388">
        <w:rPr>
          <w:rStyle w:val="2"/>
          <w:rFonts w:ascii="Arial" w:eastAsiaTheme="minorEastAsia" w:hAnsi="Arial" w:cs="Arial"/>
          <w:sz w:val="24"/>
          <w:szCs w:val="24"/>
        </w:rPr>
        <w:t>мессенджерах</w:t>
      </w:r>
      <w:proofErr w:type="spellEnd"/>
      <w:r w:rsidRPr="003D2388">
        <w:rPr>
          <w:rStyle w:val="2"/>
          <w:rFonts w:ascii="Arial" w:eastAsiaTheme="minorEastAsia" w:hAnsi="Arial" w:cs="Arial"/>
          <w:sz w:val="24"/>
          <w:szCs w:val="24"/>
        </w:rPr>
        <w:t xml:space="preserve"> - не менее 90 %</w:t>
      </w:r>
    </w:p>
    <w:p w:rsidR="00672596" w:rsidRPr="003D2388" w:rsidRDefault="00672596" w:rsidP="0067259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 xml:space="preserve">Источником получения информации • для расчета установленных индикаторов (показателей) эффективности реализации мероприятий Программы служит количество серверного и компьютерного оборудования, используемого в работе специалистов администрации района, а также информация с сайта </w:t>
      </w:r>
      <w:hyperlink r:id="rId5" w:history="1">
        <w:r w:rsidRPr="003D2388">
          <w:rPr>
            <w:rStyle w:val="a3"/>
            <w:rFonts w:ascii="Arial" w:hAnsi="Arial" w:cs="Arial"/>
            <w:sz w:val="24"/>
            <w:szCs w:val="24"/>
          </w:rPr>
          <w:t>https://esia.gosuslugi.ru</w:t>
        </w:r>
        <w:r w:rsidRPr="003D2388">
          <w:rPr>
            <w:rStyle w:val="a3"/>
            <w:rFonts w:ascii="Arial" w:hAnsi="Arial" w:cs="Arial"/>
            <w:sz w:val="24"/>
            <w:szCs w:val="24"/>
            <w:lang w:eastAsia="en-US" w:bidi="en-US"/>
          </w:rPr>
          <w:t>.</w:t>
        </w:r>
      </w:hyperlink>
      <w:r w:rsidRPr="003D2388">
        <w:rPr>
          <w:rFonts w:ascii="Arial" w:hAnsi="Arial" w:cs="Arial"/>
          <w:sz w:val="24"/>
          <w:szCs w:val="24"/>
        </w:rPr>
        <w:t>о количестве граждан, обратившихся за получением государственных и муниципальных услуг в администрацию района.</w:t>
      </w:r>
    </w:p>
    <w:p w:rsidR="00672596" w:rsidRPr="003D2388" w:rsidRDefault="00672596" w:rsidP="0067259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Показатели характеризуют ход выполнения мероприятий по развитию информационного общества в районе.</w:t>
      </w:r>
    </w:p>
    <w:p w:rsidR="00672596" w:rsidRPr="003D2388" w:rsidRDefault="00672596" w:rsidP="0067259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Целевые показатели достижения целей и задач, ожидаемые конечные результаты реализации муниципальной программы отображены в               таблице № 1.</w:t>
      </w:r>
    </w:p>
    <w:p w:rsidR="00672596" w:rsidRPr="003D2388" w:rsidRDefault="00672596" w:rsidP="00672596">
      <w:pPr>
        <w:spacing w:after="0" w:line="240" w:lineRule="auto"/>
        <w:rPr>
          <w:rFonts w:ascii="Arial" w:hAnsi="Arial" w:cs="Arial"/>
          <w:sz w:val="24"/>
          <w:szCs w:val="24"/>
        </w:rPr>
        <w:sectPr w:rsidR="00672596" w:rsidRPr="003D2388">
          <w:type w:val="nextColumn"/>
          <w:pgSz w:w="11900" w:h="16840"/>
          <w:pgMar w:top="1134" w:right="1134" w:bottom="1134" w:left="1701" w:header="0" w:footer="3" w:gutter="0"/>
          <w:cols w:space="720"/>
        </w:sectPr>
      </w:pPr>
    </w:p>
    <w:p w:rsidR="00672596" w:rsidRPr="003D2388" w:rsidRDefault="00672596" w:rsidP="0067259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  <w:lang w:eastAsia="en-US" w:bidi="en-US"/>
        </w:rPr>
        <w:lastRenderedPageBreak/>
        <w:t xml:space="preserve">Таблица </w:t>
      </w:r>
      <w:r w:rsidRPr="003D2388">
        <w:rPr>
          <w:rStyle w:val="2"/>
          <w:rFonts w:ascii="Arial" w:eastAsiaTheme="minorEastAsia" w:hAnsi="Arial" w:cs="Arial"/>
          <w:sz w:val="24"/>
          <w:szCs w:val="24"/>
        </w:rPr>
        <w:t>№ 1</w:t>
      </w:r>
    </w:p>
    <w:p w:rsidR="00672596" w:rsidRPr="003D2388" w:rsidRDefault="00672596" w:rsidP="006725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ПЕРЕЧЕНЬ</w:t>
      </w:r>
    </w:p>
    <w:p w:rsidR="00672596" w:rsidRPr="003D2388" w:rsidRDefault="00672596" w:rsidP="006725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целевых показателей муниципальной программы Администрации Ольховского муниципального района</w:t>
      </w:r>
    </w:p>
    <w:p w:rsidR="00672596" w:rsidRPr="003D2388" w:rsidRDefault="00672596" w:rsidP="0067259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Overlap w:val="never"/>
        <w:tblW w:w="1459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7"/>
        <w:gridCol w:w="5472"/>
        <w:gridCol w:w="998"/>
        <w:gridCol w:w="2717"/>
        <w:gridCol w:w="2674"/>
        <w:gridCol w:w="2147"/>
      </w:tblGrid>
      <w:tr w:rsidR="00672596" w:rsidRPr="003D2388" w:rsidTr="00953E2B">
        <w:trPr>
          <w:trHeight w:hRule="exact" w:val="707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№</w:t>
            </w:r>
          </w:p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/</w:t>
            </w:r>
            <w:proofErr w:type="spellStart"/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2596" w:rsidRPr="003D2388" w:rsidRDefault="00672596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Ец</w:t>
            </w:r>
            <w:proofErr w:type="spellEnd"/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 xml:space="preserve">. </w:t>
            </w:r>
            <w:proofErr w:type="spellStart"/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изч</w:t>
            </w:r>
            <w:proofErr w:type="spellEnd"/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.</w:t>
            </w:r>
          </w:p>
        </w:tc>
        <w:tc>
          <w:tcPr>
            <w:tcW w:w="75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72596" w:rsidRPr="003D2388" w:rsidRDefault="00672596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Значение целевых показателей</w:t>
            </w:r>
          </w:p>
        </w:tc>
      </w:tr>
      <w:tr w:rsidR="00672596" w:rsidRPr="003D2388" w:rsidTr="00953E2B">
        <w:trPr>
          <w:trHeight w:hRule="exact" w:val="1433"/>
          <w:jc w:val="center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72596" w:rsidRPr="003D2388" w:rsidRDefault="00672596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Первый год реализации муниципальной программы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72596" w:rsidRPr="003D2388" w:rsidRDefault="00672596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Второй год реализации муниципальной программы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72596" w:rsidRPr="003D2388" w:rsidRDefault="00672596" w:rsidP="00953E2B">
            <w:pPr>
              <w:spacing w:after="0" w:line="240" w:lineRule="auto"/>
              <w:jc w:val="center"/>
              <w:rPr>
                <w:rStyle w:val="2"/>
                <w:rFonts w:ascii="Arial" w:eastAsiaTheme="minorEastAsia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 xml:space="preserve">Третий  год реализации </w:t>
            </w:r>
          </w:p>
          <w:p w:rsidR="00672596" w:rsidRPr="003D2388" w:rsidRDefault="00672596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 xml:space="preserve"> муниципальной программы</w:t>
            </w:r>
          </w:p>
        </w:tc>
      </w:tr>
      <w:tr w:rsidR="00672596" w:rsidRPr="003D2388" w:rsidTr="00953E2B">
        <w:trPr>
          <w:trHeight w:hRule="exact" w:val="405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72596" w:rsidRPr="003D2388" w:rsidRDefault="00672596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72596" w:rsidRPr="003D2388" w:rsidRDefault="00672596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72596" w:rsidRPr="003D2388" w:rsidRDefault="00672596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72596" w:rsidRPr="003D2388" w:rsidRDefault="00672596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72596" w:rsidRPr="003D2388" w:rsidRDefault="00672596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8</w:t>
            </w:r>
          </w:p>
        </w:tc>
      </w:tr>
      <w:tr w:rsidR="00672596" w:rsidRPr="003D2388" w:rsidTr="00953E2B">
        <w:trPr>
          <w:trHeight w:hRule="exact" w:val="170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1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доля оснащения автоматизированных рабочих мест и серверов в администрации района средствами информатизации, соответствующими современным требованиям, от общего числа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%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80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90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100</w:t>
            </w:r>
          </w:p>
        </w:tc>
      </w:tr>
      <w:tr w:rsidR="00672596" w:rsidRPr="003D2388" w:rsidTr="00953E2B">
        <w:trPr>
          <w:trHeight w:hRule="exact" w:val="100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2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доля специалистов, задействованных в системе э чека ройного документооборота с использованием цифровой подписи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%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70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85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100</w:t>
            </w:r>
          </w:p>
        </w:tc>
      </w:tr>
      <w:tr w:rsidR="00672596" w:rsidRPr="003D2388" w:rsidTr="00953E2B">
        <w:trPr>
          <w:trHeight w:hRule="exact" w:val="100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3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уровень удовлетворенности населения качеством предоставления муниципальных услуг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%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85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90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95</w:t>
            </w:r>
          </w:p>
        </w:tc>
      </w:tr>
      <w:tr w:rsidR="00672596" w:rsidRPr="003D2388" w:rsidTr="00953E2B">
        <w:trPr>
          <w:trHeight w:hRule="exact" w:val="111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Style w:val="2"/>
                <w:rFonts w:ascii="Arial" w:eastAsiaTheme="minorEastAsia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4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Style w:val="2"/>
                <w:rFonts w:ascii="Arial" w:eastAsiaTheme="minorEastAsia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 xml:space="preserve">доля населения оперативно получающего информацию о значимых событиях района и области в социальных сетях и </w:t>
            </w:r>
            <w:proofErr w:type="spellStart"/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мессенджерах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jc w:val="center"/>
              <w:rPr>
                <w:rStyle w:val="2"/>
                <w:rFonts w:ascii="Arial" w:eastAsiaTheme="minorEastAsia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%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jc w:val="center"/>
              <w:rPr>
                <w:rStyle w:val="2"/>
                <w:rFonts w:ascii="Arial" w:eastAsiaTheme="minorEastAsia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80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jc w:val="center"/>
              <w:rPr>
                <w:rStyle w:val="2"/>
                <w:rFonts w:ascii="Arial" w:eastAsiaTheme="minorEastAsia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85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jc w:val="center"/>
              <w:rPr>
                <w:rStyle w:val="2"/>
                <w:rFonts w:ascii="Arial" w:eastAsiaTheme="minorEastAsia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90</w:t>
            </w:r>
          </w:p>
        </w:tc>
      </w:tr>
    </w:tbl>
    <w:p w:rsidR="00672596" w:rsidRPr="003D2388" w:rsidRDefault="00672596" w:rsidP="00672596">
      <w:pPr>
        <w:spacing w:after="0" w:line="240" w:lineRule="auto"/>
        <w:ind w:firstLine="426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Перечень показателей Программы носит открытый характер и предусматривает возможность корректировки в случае потери информативности показателя, изменения приоритетов государственной  политики, появления новых социально- экономических обстоятельств</w:t>
      </w:r>
    </w:p>
    <w:p w:rsidR="00672596" w:rsidRPr="003D2388" w:rsidRDefault="00672596" w:rsidP="00672596">
      <w:pPr>
        <w:spacing w:after="0" w:line="240" w:lineRule="auto"/>
        <w:rPr>
          <w:rFonts w:ascii="Arial" w:hAnsi="Arial" w:cs="Arial"/>
          <w:sz w:val="24"/>
          <w:szCs w:val="24"/>
        </w:rPr>
        <w:sectPr w:rsidR="00672596" w:rsidRPr="003D2388">
          <w:type w:val="nextColumn"/>
          <w:pgSz w:w="16840" w:h="11900" w:orient="landscape"/>
          <w:pgMar w:top="1134" w:right="1134" w:bottom="1134" w:left="1701" w:header="0" w:footer="3" w:gutter="0"/>
          <w:cols w:space="720"/>
        </w:sectPr>
      </w:pPr>
    </w:p>
    <w:p w:rsidR="00672596" w:rsidRPr="003D2388" w:rsidRDefault="00672596" w:rsidP="006725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lastRenderedPageBreak/>
        <w:t>Раздел 4.</w:t>
      </w:r>
    </w:p>
    <w:p w:rsidR="00672596" w:rsidRPr="003D2388" w:rsidRDefault="00672596" w:rsidP="006725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72596" w:rsidRPr="003D2388" w:rsidRDefault="00672596" w:rsidP="006725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«Обобщенная характеристика основных мероприятий муниципальной программы»</w:t>
      </w:r>
    </w:p>
    <w:p w:rsidR="00672596" w:rsidRPr="003D2388" w:rsidRDefault="00672596" w:rsidP="0067259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Для решения поставленных в Программе целей и задач необходимо реализовать взаимосвязанный комплекс мероприятий.</w:t>
      </w:r>
    </w:p>
    <w:p w:rsidR="00672596" w:rsidRPr="003D2388" w:rsidRDefault="00672596" w:rsidP="0067259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Основные мероприятия Программы:</w:t>
      </w:r>
    </w:p>
    <w:p w:rsidR="00672596" w:rsidRPr="003D2388" w:rsidRDefault="00672596" w:rsidP="00672596">
      <w:pPr>
        <w:widowControl w:val="0"/>
        <w:numPr>
          <w:ilvl w:val="0"/>
          <w:numId w:val="7"/>
        </w:numPr>
        <w:tabs>
          <w:tab w:val="left" w:pos="490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Реорганизация электронно-вычислительной сети для обеспечения устойчивого функционирования и информационной безопасности структурных подразделений при использовании внутренней ЛВС и технических каналов связи.</w:t>
      </w:r>
    </w:p>
    <w:p w:rsidR="00672596" w:rsidRPr="003D2388" w:rsidRDefault="00672596" w:rsidP="0067259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В рамках данного мероприятия планируется приобретение и монтаж сертифицированного серверного и сетевого оборудования, высокоскоростной вычислительной техники и оборудования для актового зала.</w:t>
      </w:r>
    </w:p>
    <w:p w:rsidR="00672596" w:rsidRPr="003D2388" w:rsidRDefault="00672596" w:rsidP="00672596">
      <w:pPr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Техническое оснащение рабочих мест сотрудников, оказывающих муниципальные услуги, и подключение к СМЭВ.</w:t>
      </w:r>
    </w:p>
    <w:p w:rsidR="00672596" w:rsidRPr="003D2388" w:rsidRDefault="00672596" w:rsidP="0067259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В рамках данного мероприятия планируется приобретение криптографических средств обработки информации для работы в региональном сегменте СМЭВ.</w:t>
      </w:r>
    </w:p>
    <w:p w:rsidR="00672596" w:rsidRPr="003D2388" w:rsidRDefault="00672596" w:rsidP="00672596">
      <w:pPr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 xml:space="preserve">Обеспечение своевременного информирования населения о значимых событиях района и области посредством качественного </w:t>
      </w:r>
      <w:proofErr w:type="spellStart"/>
      <w:r w:rsidRPr="003D2388">
        <w:rPr>
          <w:rFonts w:ascii="Arial" w:hAnsi="Arial" w:cs="Arial"/>
          <w:sz w:val="24"/>
          <w:szCs w:val="24"/>
        </w:rPr>
        <w:t>мультимедийного</w:t>
      </w:r>
      <w:proofErr w:type="spellEnd"/>
      <w:r w:rsidRPr="003D23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388">
        <w:rPr>
          <w:rFonts w:ascii="Arial" w:hAnsi="Arial" w:cs="Arial"/>
          <w:sz w:val="24"/>
          <w:szCs w:val="24"/>
        </w:rPr>
        <w:t>контента</w:t>
      </w:r>
      <w:proofErr w:type="spellEnd"/>
      <w:r w:rsidRPr="003D2388">
        <w:rPr>
          <w:rFonts w:ascii="Arial" w:hAnsi="Arial" w:cs="Arial"/>
          <w:sz w:val="24"/>
          <w:szCs w:val="24"/>
        </w:rPr>
        <w:t xml:space="preserve"> в социальных сетях и </w:t>
      </w:r>
      <w:proofErr w:type="spellStart"/>
      <w:r w:rsidRPr="003D2388">
        <w:rPr>
          <w:rFonts w:ascii="Arial" w:hAnsi="Arial" w:cs="Arial"/>
          <w:sz w:val="24"/>
          <w:szCs w:val="24"/>
        </w:rPr>
        <w:t>мессенджерах</w:t>
      </w:r>
      <w:proofErr w:type="spellEnd"/>
      <w:r w:rsidRPr="003D2388">
        <w:rPr>
          <w:rFonts w:ascii="Arial" w:hAnsi="Arial" w:cs="Arial"/>
          <w:sz w:val="24"/>
          <w:szCs w:val="24"/>
        </w:rPr>
        <w:t>.</w:t>
      </w:r>
    </w:p>
    <w:p w:rsidR="00672596" w:rsidRPr="003D2388" w:rsidRDefault="00672596" w:rsidP="0067259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В рамках данного мероприятия планируется проводить анализ социальных сетей</w:t>
      </w:r>
      <w:r w:rsidRPr="003D2388">
        <w:rPr>
          <w:rFonts w:ascii="Arial" w:hAnsi="Arial" w:cs="Arial"/>
          <w:sz w:val="24"/>
          <w:szCs w:val="24"/>
          <w:lang w:eastAsia="en-US" w:bidi="en-US"/>
        </w:rPr>
        <w:t xml:space="preserve">, </w:t>
      </w:r>
      <w:r w:rsidRPr="003D2388">
        <w:rPr>
          <w:rFonts w:ascii="Arial" w:hAnsi="Arial" w:cs="Arial"/>
          <w:sz w:val="24"/>
          <w:szCs w:val="24"/>
        </w:rPr>
        <w:t xml:space="preserve">а также систем обмена сообщениями для мобильных и иных платформ </w:t>
      </w:r>
      <w:r w:rsidRPr="003D2388">
        <w:rPr>
          <w:rFonts w:ascii="Arial" w:hAnsi="Arial" w:cs="Arial"/>
          <w:sz w:val="24"/>
          <w:szCs w:val="24"/>
          <w:lang w:val="en-US" w:eastAsia="en-US" w:bidi="en-US"/>
        </w:rPr>
        <w:t>Telegram</w:t>
      </w:r>
      <w:r w:rsidRPr="003D2388">
        <w:rPr>
          <w:rFonts w:ascii="Arial" w:hAnsi="Arial" w:cs="Arial"/>
          <w:sz w:val="24"/>
          <w:szCs w:val="24"/>
          <w:lang w:eastAsia="en-US" w:bidi="en-US"/>
        </w:rPr>
        <w:t xml:space="preserve">, </w:t>
      </w:r>
      <w:proofErr w:type="spellStart"/>
      <w:r w:rsidRPr="003D2388">
        <w:rPr>
          <w:rFonts w:ascii="Arial" w:hAnsi="Arial" w:cs="Arial"/>
          <w:sz w:val="24"/>
          <w:szCs w:val="24"/>
          <w:lang w:val="en-US" w:eastAsia="en-US" w:bidi="en-US"/>
        </w:rPr>
        <w:t>WhatsApp</w:t>
      </w:r>
      <w:proofErr w:type="spellEnd"/>
      <w:r w:rsidRPr="003D2388">
        <w:rPr>
          <w:rFonts w:ascii="Arial" w:hAnsi="Arial" w:cs="Arial"/>
          <w:sz w:val="24"/>
          <w:szCs w:val="24"/>
          <w:lang w:eastAsia="en-US" w:bidi="en-US"/>
        </w:rPr>
        <w:t xml:space="preserve">, </w:t>
      </w:r>
      <w:proofErr w:type="spellStart"/>
      <w:r w:rsidRPr="003D2388">
        <w:rPr>
          <w:rFonts w:ascii="Arial" w:hAnsi="Arial" w:cs="Arial"/>
          <w:sz w:val="24"/>
          <w:szCs w:val="24"/>
          <w:lang w:val="en-US" w:eastAsia="en-US" w:bidi="en-US"/>
        </w:rPr>
        <w:t>Viber</w:t>
      </w:r>
      <w:proofErr w:type="spellEnd"/>
      <w:proofErr w:type="gramStart"/>
      <w:r w:rsidRPr="003D2388">
        <w:rPr>
          <w:rFonts w:ascii="Arial" w:hAnsi="Arial" w:cs="Arial"/>
          <w:sz w:val="24"/>
          <w:szCs w:val="24"/>
        </w:rPr>
        <w:t>в</w:t>
      </w:r>
      <w:proofErr w:type="gramEnd"/>
      <w:r w:rsidRPr="003D2388">
        <w:rPr>
          <w:rFonts w:ascii="Arial" w:hAnsi="Arial" w:cs="Arial"/>
          <w:sz w:val="24"/>
          <w:szCs w:val="24"/>
        </w:rPr>
        <w:t xml:space="preserve"> части создания и функционирования сообществ, групп, каналов, размещающих информацию об общественной жизни Ольховского района. Создание и размещение информационных видеороликов об основных событиях в Ольховском муниципальном районе. Ежедневный мониторинг публикаций затрагивающих Ольховский муниципальный район Волгоградской области и его жителей на всех информационных ресурсах в сети Интернет.</w:t>
      </w:r>
    </w:p>
    <w:p w:rsidR="00672596" w:rsidRPr="003D2388" w:rsidRDefault="00672596" w:rsidP="00672596">
      <w:pPr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Выполнение требований по защите конфиденциальной информации, обрабатываемой в автоматизированных системах информации администрации района, при использовании единого информационного ресурса органов исполнительной власти региона и органов местного самоуправления в сети «Интернет».</w:t>
      </w:r>
    </w:p>
    <w:p w:rsidR="00672596" w:rsidRPr="003D2388" w:rsidRDefault="00672596" w:rsidP="00672596">
      <w:pPr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Аттестация информационных систем.</w:t>
      </w:r>
    </w:p>
    <w:p w:rsidR="00672596" w:rsidRPr="003D2388" w:rsidRDefault="00672596" w:rsidP="0067259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В рамках данного мероприятия планируется провести комплекс организационно-технических мероприятий, в результате которых посредством специального документа - «Аттестата соответствия» подтверждается, что объект соответствует требованиям стандартов или иных нормативных документов по защите информации, утвержденных ФСТЭК России.</w:t>
      </w:r>
    </w:p>
    <w:p w:rsidR="00672596" w:rsidRPr="003D2388" w:rsidRDefault="00672596" w:rsidP="00672596">
      <w:pPr>
        <w:widowControl w:val="0"/>
        <w:numPr>
          <w:ilvl w:val="0"/>
          <w:numId w:val="7"/>
        </w:numPr>
        <w:tabs>
          <w:tab w:val="left" w:pos="279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Приобретение запасных частей к компьютерной технике, ремонт компьютерной техники, оргтехники.</w:t>
      </w:r>
    </w:p>
    <w:p w:rsidR="00672596" w:rsidRPr="003D2388" w:rsidRDefault="00672596" w:rsidP="0067259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В рамках данного мероприятия планируется приобретать запасные части к компьютерной технике для оперативного восстановления рабочих мест сотрудников Администрации.</w:t>
      </w:r>
    </w:p>
    <w:p w:rsidR="00672596" w:rsidRPr="003D2388" w:rsidRDefault="00DB74E9" w:rsidP="0067259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52.5pt;margin-top:191.9pt;width:493.45pt;height:21pt;z-index:251645440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" filled="f" stroked="f">
            <v:textbox style="mso-fit-shape-to-text:t" inset="0,0,0,0">
              <w:txbxContent>
                <w:p w:rsidR="00672596" w:rsidRDefault="00672596" w:rsidP="00672596">
                  <w:pPr>
                    <w:spacing w:line="220" w:lineRule="exact"/>
                  </w:pPr>
                </w:p>
              </w:txbxContent>
            </v:textbox>
            <w10:wrap anchorx="margin"/>
          </v:shape>
        </w:pict>
      </w:r>
      <w:r w:rsidR="00672596" w:rsidRPr="003D2388">
        <w:rPr>
          <w:rFonts w:ascii="Arial" w:hAnsi="Arial" w:cs="Arial"/>
          <w:sz w:val="24"/>
          <w:szCs w:val="24"/>
        </w:rPr>
        <w:t>Перечень основных мероприятий Программы с указанием ответственных исполнителей, сроков и непосредственных результатов приведен в таблице №2 к настоящей Программе.</w:t>
      </w:r>
    </w:p>
    <w:p w:rsidR="00672596" w:rsidRPr="003D2388" w:rsidRDefault="00672596" w:rsidP="00672596">
      <w:pPr>
        <w:spacing w:after="0" w:line="240" w:lineRule="auto"/>
        <w:rPr>
          <w:rFonts w:ascii="Arial" w:hAnsi="Arial" w:cs="Arial"/>
          <w:sz w:val="24"/>
          <w:szCs w:val="24"/>
        </w:rPr>
        <w:sectPr w:rsidR="00672596" w:rsidRPr="003D2388">
          <w:type w:val="nextColumn"/>
          <w:pgSz w:w="11900" w:h="16840"/>
          <w:pgMar w:top="1134" w:right="1134" w:bottom="1134" w:left="1701" w:header="0" w:footer="3" w:gutter="0"/>
          <w:cols w:space="720"/>
        </w:sectPr>
      </w:pPr>
    </w:p>
    <w:p w:rsidR="00672596" w:rsidRPr="003D2388" w:rsidRDefault="00DB74E9" w:rsidP="006725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noProof/>
          <w:sz w:val="24"/>
          <w:szCs w:val="24"/>
        </w:rPr>
        <w:lastRenderedPageBreak/>
        <w:pict>
          <v:shape id="Text Box 3" o:spid="_x0000_s1027" type="#_x0000_t202" style="position:absolute;left:0;text-align:left;margin-left:524.65pt;margin-top:13.3pt;width:134.4pt;height:21pt;z-index:251646464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" filled="f" stroked="f">
            <v:textbox style="mso-fit-shape-to-text:t" inset="0,0,0,0">
              <w:txbxContent>
                <w:p w:rsidR="00672596" w:rsidRDefault="00672596" w:rsidP="00672596">
                  <w:pPr>
                    <w:spacing w:line="220" w:lineRule="exact"/>
                  </w:pPr>
                </w:p>
              </w:txbxContent>
            </v:textbox>
            <w10:wrap anchorx="margin"/>
          </v:shape>
        </w:pict>
      </w:r>
      <w:r w:rsidRPr="003D2388">
        <w:rPr>
          <w:rFonts w:ascii="Arial" w:hAnsi="Arial" w:cs="Arial"/>
          <w:noProof/>
          <w:sz w:val="24"/>
          <w:szCs w:val="24"/>
        </w:rPr>
        <w:pict>
          <v:shape id="Text Box 4" o:spid="_x0000_s1028" type="#_x0000_t202" style="position:absolute;left:0;text-align:left;margin-left:294.25pt;margin-top:33.1pt;width:204.5pt;height:20.55pt;z-index:251647488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2pIrgIAALE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" filled="f" stroked="f">
            <v:textbox style="mso-fit-shape-to-text:t" inset="0,0,0,0">
              <w:txbxContent>
                <w:p w:rsidR="00672596" w:rsidRDefault="00672596" w:rsidP="00672596">
                  <w:pPr>
                    <w:spacing w:line="211" w:lineRule="exact"/>
                    <w:jc w:val="both"/>
                  </w:pPr>
                </w:p>
              </w:txbxContent>
            </v:textbox>
            <w10:wrap anchorx="margin"/>
          </v:shape>
        </w:pict>
      </w:r>
      <w:r w:rsidRPr="003D2388">
        <w:rPr>
          <w:rFonts w:ascii="Arial" w:hAnsi="Arial" w:cs="Arial"/>
          <w:noProof/>
          <w:sz w:val="24"/>
          <w:szCs w:val="24"/>
        </w:rPr>
        <w:pict>
          <v:shape id="Text Box 5" o:spid="_x0000_s1029" type="#_x0000_t202" style="position:absolute;left:0;text-align:left;margin-left:403.2pt;margin-top:62.5pt;width:61.9pt;height:21pt;z-index:251648512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" filled="f" stroked="f">
            <v:textbox style="mso-fit-shape-to-text:t" inset="0,0,0,0">
              <w:txbxContent>
                <w:p w:rsidR="00672596" w:rsidRDefault="00672596" w:rsidP="00672596">
                  <w:pPr>
                    <w:spacing w:line="220" w:lineRule="exact"/>
                  </w:pPr>
                </w:p>
              </w:txbxContent>
            </v:textbox>
            <w10:wrap anchorx="margin"/>
          </v:shape>
        </w:pict>
      </w:r>
      <w:r w:rsidRPr="003D2388">
        <w:rPr>
          <w:rFonts w:ascii="Arial" w:hAnsi="Arial" w:cs="Arial"/>
          <w:noProof/>
          <w:sz w:val="24"/>
          <w:szCs w:val="24"/>
        </w:rPr>
        <w:pict>
          <v:shape id="Text Box 6" o:spid="_x0000_s1030" type="#_x0000_t202" style="position:absolute;left:0;text-align:left;margin-left:528.95pt;margin-top:37.9pt;width:205.9pt;height:22.7pt;z-index:251649536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" filled="f" stroked="f">
            <v:textbox style="mso-fit-shape-to-text:t" inset="0,0,0,0">
              <w:txbxContent>
                <w:p w:rsidR="00672596" w:rsidRDefault="00672596" w:rsidP="00672596">
                  <w:pPr>
                    <w:spacing w:line="254" w:lineRule="exact"/>
                    <w:ind w:right="20"/>
                  </w:pPr>
                </w:p>
              </w:txbxContent>
            </v:textbox>
            <w10:wrap anchorx="margin"/>
          </v:shape>
        </w:pict>
      </w:r>
      <w:r w:rsidRPr="003D2388">
        <w:rPr>
          <w:rFonts w:ascii="Arial" w:hAnsi="Arial" w:cs="Arial"/>
          <w:noProof/>
          <w:sz w:val="24"/>
          <w:szCs w:val="24"/>
        </w:rPr>
        <w:pict>
          <v:shape id="Text Box 7" o:spid="_x0000_s1031" type="#_x0000_t202" style="position:absolute;left:0;text-align:left;margin-left:297.6pt;margin-top:83.85pt;width:35.05pt;height:21pt;z-index:251650560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" filled="f" stroked="f">
            <v:textbox style="mso-fit-shape-to-text:t" inset="0,0,0,0">
              <w:txbxContent>
                <w:p w:rsidR="00672596" w:rsidRDefault="00672596" w:rsidP="00672596">
                  <w:pPr>
                    <w:spacing w:line="220" w:lineRule="exact"/>
                  </w:pPr>
                </w:p>
              </w:txbxContent>
            </v:textbox>
            <w10:wrap anchorx="margin"/>
          </v:shape>
        </w:pict>
      </w:r>
      <w:r w:rsidRPr="003D2388">
        <w:rPr>
          <w:rFonts w:ascii="Arial" w:hAnsi="Arial" w:cs="Arial"/>
          <w:noProof/>
          <w:sz w:val="24"/>
          <w:szCs w:val="24"/>
        </w:rPr>
        <w:pict>
          <v:shape id="Text Box 8" o:spid="_x0000_s1032" type="#_x0000_t202" style="position:absolute;left:0;text-align:left;margin-left:347.05pt;margin-top:101.75pt;width:24.5pt;height:11pt;z-index:251651584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" filled="f" stroked="f">
            <v:textbox style="mso-fit-shape-to-text:t" inset="0,0,0,0">
              <w:txbxContent>
                <w:p w:rsidR="00672596" w:rsidRDefault="00672596" w:rsidP="00672596">
                  <w:pPr>
                    <w:pStyle w:val="4"/>
                    <w:shd w:val="clear" w:color="auto" w:fill="auto"/>
                    <w:spacing w:line="220" w:lineRule="exact"/>
                  </w:pPr>
                </w:p>
              </w:txbxContent>
            </v:textbox>
            <w10:wrap anchorx="margin"/>
          </v:shape>
        </w:pict>
      </w:r>
      <w:r w:rsidRPr="003D2388">
        <w:rPr>
          <w:rFonts w:ascii="Arial" w:hAnsi="Arial" w:cs="Arial"/>
          <w:noProof/>
          <w:sz w:val="24"/>
          <w:szCs w:val="24"/>
        </w:rPr>
        <w:pict>
          <v:shape id="Text Box 10" o:spid="_x0000_s1033" type="#_x0000_t202" style="position:absolute;left:0;text-align:left;margin-left:292.3pt;margin-top:154.15pt;width:30.25pt;height:21pt;z-index:251652608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" filled="f" stroked="f">
            <v:textbox style="mso-fit-shape-to-text:t" inset="0,0,0,0">
              <w:txbxContent>
                <w:p w:rsidR="00672596" w:rsidRDefault="00672596" w:rsidP="00672596">
                  <w:pPr>
                    <w:spacing w:line="220" w:lineRule="exact"/>
                  </w:pPr>
                </w:p>
              </w:txbxContent>
            </v:textbox>
            <w10:wrap anchorx="margin"/>
          </v:shape>
        </w:pict>
      </w:r>
      <w:r w:rsidRPr="003D2388">
        <w:rPr>
          <w:rFonts w:ascii="Arial" w:hAnsi="Arial" w:cs="Arial"/>
          <w:noProof/>
          <w:sz w:val="24"/>
          <w:szCs w:val="24"/>
        </w:rPr>
        <w:pict>
          <v:shape id="Text Box 11" o:spid="_x0000_s1034" type="#_x0000_t202" style="position:absolute;left:0;text-align:left;margin-left:342.7pt;margin-top:154.4pt;width:11.05pt;height:21pt;z-index:251653632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" filled="f" stroked="f">
            <v:textbox style="mso-fit-shape-to-text:t" inset="0,0,0,0">
              <w:txbxContent>
                <w:p w:rsidR="00672596" w:rsidRDefault="00672596" w:rsidP="00672596">
                  <w:pPr>
                    <w:spacing w:line="220" w:lineRule="exact"/>
                  </w:pPr>
                </w:p>
              </w:txbxContent>
            </v:textbox>
            <w10:wrap anchorx="margin"/>
          </v:shape>
        </w:pict>
      </w:r>
      <w:r w:rsidRPr="003D2388">
        <w:rPr>
          <w:rFonts w:ascii="Arial" w:hAnsi="Arial" w:cs="Arial"/>
          <w:noProof/>
          <w:sz w:val="24"/>
          <w:szCs w:val="24"/>
        </w:rPr>
        <w:pict>
          <v:shape id="Text Box 12" o:spid="_x0000_s1035" type="#_x0000_t202" style="position:absolute;left:0;text-align:left;margin-left:385.9pt;margin-top:155.6pt;width:10.55pt;height:21pt;z-index:251654656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" filled="f" stroked="f">
            <v:textbox style="mso-fit-shape-to-text:t" inset="0,0,0,0">
              <w:txbxContent>
                <w:p w:rsidR="00672596" w:rsidRDefault="00672596" w:rsidP="00672596">
                  <w:pPr>
                    <w:spacing w:line="220" w:lineRule="exact"/>
                  </w:pPr>
                </w:p>
              </w:txbxContent>
            </v:textbox>
            <w10:wrap anchorx="margin"/>
          </v:shape>
        </w:pict>
      </w:r>
      <w:r w:rsidRPr="003D2388">
        <w:rPr>
          <w:rFonts w:ascii="Arial" w:hAnsi="Arial" w:cs="Arial"/>
          <w:noProof/>
          <w:sz w:val="24"/>
          <w:szCs w:val="24"/>
        </w:rPr>
        <w:pict>
          <v:shape id="Text Box 13" o:spid="_x0000_s1036" type="#_x0000_t202" style="position:absolute;left:0;text-align:left;margin-left:435.85pt;margin-top:157.25pt;width:28.8pt;height:25.45pt;z-index:251655680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" filled="f" stroked="f">
            <v:textbox style="mso-fit-shape-to-text:t" inset="0,0,0,0">
              <w:txbxContent>
                <w:p w:rsidR="00672596" w:rsidRDefault="00672596" w:rsidP="00672596"/>
              </w:txbxContent>
            </v:textbox>
            <w10:wrap anchorx="margin"/>
          </v:shape>
        </w:pict>
      </w:r>
      <w:r w:rsidRPr="003D2388">
        <w:rPr>
          <w:rFonts w:ascii="Arial" w:hAnsi="Arial" w:cs="Arial"/>
          <w:noProof/>
          <w:sz w:val="24"/>
          <w:szCs w:val="24"/>
        </w:rPr>
        <w:pict>
          <v:shape id="Text Box 14" o:spid="_x0000_s1037" type="#_x0000_t202" style="position:absolute;left:0;text-align:left;margin-left:622.1pt;margin-top:148.65pt;width:16.3pt;height:21pt;z-index:251656704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rMIsAIAALI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" filled="f" stroked="f">
            <v:textbox style="mso-fit-shape-to-text:t" inset="0,0,0,0">
              <w:txbxContent>
                <w:p w:rsidR="00672596" w:rsidRDefault="00672596" w:rsidP="00672596">
                  <w:pPr>
                    <w:spacing w:line="220" w:lineRule="exact"/>
                  </w:pPr>
                </w:p>
              </w:txbxContent>
            </v:textbox>
            <w10:wrap anchorx="margin"/>
          </v:shape>
        </w:pict>
      </w:r>
      <w:r w:rsidRPr="003D2388">
        <w:rPr>
          <w:rFonts w:ascii="Arial" w:hAnsi="Arial" w:cs="Arial"/>
          <w:noProof/>
          <w:sz w:val="24"/>
          <w:szCs w:val="24"/>
        </w:rPr>
        <w:pict>
          <v:shape id="Text Box 16" o:spid="_x0000_s1038" type="#_x0000_t202" style="position:absolute;left:0;text-align:left;margin-left:646.55pt;margin-top:162.55pt;width:83.5pt;height:25.45pt;z-index:251657728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" filled="f" stroked="f">
            <v:textbox style="mso-fit-shape-to-text:t" inset="0,0,0,0">
              <w:txbxContent>
                <w:p w:rsidR="00672596" w:rsidRDefault="00672596" w:rsidP="00672596"/>
              </w:txbxContent>
            </v:textbox>
            <w10:wrap anchorx="margin"/>
          </v:shape>
        </w:pict>
      </w:r>
      <w:r w:rsidRPr="003D2388">
        <w:rPr>
          <w:rFonts w:ascii="Arial" w:hAnsi="Arial" w:cs="Arial"/>
          <w:noProof/>
          <w:sz w:val="24"/>
          <w:szCs w:val="24"/>
        </w:rPr>
        <w:pict>
          <v:shape id="Text Box 23" o:spid="_x0000_s1039" type="#_x0000_t202" style="position:absolute;left:0;text-align:left;margin-left:477.6pt;margin-top:247.05pt;width:10.55pt;height:21pt;z-index:251658752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" filled="f" stroked="f">
            <v:textbox style="mso-fit-shape-to-text:t" inset="0,0,0,0">
              <w:txbxContent>
                <w:p w:rsidR="00672596" w:rsidRDefault="00672596" w:rsidP="00672596">
                  <w:pPr>
                    <w:spacing w:line="220" w:lineRule="exact"/>
                  </w:pPr>
                </w:p>
              </w:txbxContent>
            </v:textbox>
            <w10:wrap anchorx="margin"/>
          </v:shape>
        </w:pict>
      </w:r>
      <w:r w:rsidR="00672596" w:rsidRPr="003D2388">
        <w:rPr>
          <w:rFonts w:ascii="Arial" w:hAnsi="Arial" w:cs="Arial"/>
          <w:sz w:val="24"/>
          <w:szCs w:val="24"/>
        </w:rPr>
        <w:t>Таблица № 2 Перечень основных мероприятий Программы с указанием ответственных исполнителей, сроков и непосредственных результатов</w:t>
      </w:r>
    </w:p>
    <w:p w:rsidR="00672596" w:rsidRPr="003D2388" w:rsidRDefault="00672596" w:rsidP="0067259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a4"/>
        <w:tblW w:w="14715" w:type="dxa"/>
        <w:tblLayout w:type="fixed"/>
        <w:tblLook w:val="04A0"/>
      </w:tblPr>
      <w:tblGrid>
        <w:gridCol w:w="541"/>
        <w:gridCol w:w="2121"/>
        <w:gridCol w:w="1844"/>
        <w:gridCol w:w="850"/>
        <w:gridCol w:w="851"/>
        <w:gridCol w:w="709"/>
        <w:gridCol w:w="850"/>
        <w:gridCol w:w="851"/>
        <w:gridCol w:w="1276"/>
        <w:gridCol w:w="4822"/>
      </w:tblGrid>
      <w:tr w:rsidR="00672596" w:rsidRPr="003D2388" w:rsidTr="00953E2B">
        <w:tc>
          <w:tcPr>
            <w:tcW w:w="5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3D2388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3D2388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3D2388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Наименование основного мероприятия, мероприятия</w:t>
            </w:r>
          </w:p>
        </w:tc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Год реализации</w:t>
            </w:r>
          </w:p>
        </w:tc>
        <w:tc>
          <w:tcPr>
            <w:tcW w:w="453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Объем и источники финансирования (тыс</w:t>
            </w:r>
            <w:proofErr w:type="gramStart"/>
            <w:r w:rsidRPr="003D2388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3D2388">
              <w:rPr>
                <w:rFonts w:ascii="Arial" w:hAnsi="Arial" w:cs="Arial"/>
                <w:sz w:val="24"/>
                <w:szCs w:val="24"/>
              </w:rPr>
              <w:t>ублей)</w:t>
            </w:r>
          </w:p>
        </w:tc>
        <w:tc>
          <w:tcPr>
            <w:tcW w:w="4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Непосредственные результаты реализации мероприятия</w:t>
            </w:r>
          </w:p>
        </w:tc>
      </w:tr>
      <w:tr w:rsidR="00672596" w:rsidRPr="003D2388" w:rsidTr="00953E2B">
        <w:trPr>
          <w:trHeight w:val="525"/>
        </w:trPr>
        <w:tc>
          <w:tcPr>
            <w:tcW w:w="5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596" w:rsidRPr="003D2388" w:rsidRDefault="00672596" w:rsidP="00953E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В том числе</w:t>
            </w:r>
          </w:p>
        </w:tc>
        <w:tc>
          <w:tcPr>
            <w:tcW w:w="48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2596" w:rsidRPr="003D2388" w:rsidTr="00953E2B">
        <w:trPr>
          <w:cantSplit/>
          <w:trHeight w:val="1404"/>
        </w:trPr>
        <w:tc>
          <w:tcPr>
            <w:tcW w:w="5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48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2596" w:rsidRPr="003D2388" w:rsidTr="00953E2B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672596" w:rsidRPr="003D2388" w:rsidTr="00953E2B">
        <w:trPr>
          <w:trHeight w:val="1832"/>
        </w:trPr>
        <w:tc>
          <w:tcPr>
            <w:tcW w:w="5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596" w:rsidRPr="003D2388" w:rsidRDefault="00DB74E9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noProof/>
                <w:sz w:val="24"/>
                <w:szCs w:val="24"/>
              </w:rPr>
              <w:pict>
                <v:shape id="Text Box 30" o:spid="_x0000_s1040" type="#_x0000_t202" style="position:absolute;margin-left:-104.05pt;margin-top:58.1pt;width:99.35pt;height:21pt;z-index:251659776;visibility:visible;mso-wrap-distance-left:5pt;mso-wrap-distance-right: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lVvswIAALM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" filled="f" stroked="f">
                  <v:textbox style="mso-next-textbox:#Text Box 30;mso-fit-shape-to-text:t" inset="0,0,0,0">
                    <w:txbxContent>
                      <w:p w:rsidR="00672596" w:rsidRDefault="00672596" w:rsidP="00672596">
                        <w:pPr>
                          <w:spacing w:line="220" w:lineRule="exact"/>
                        </w:pPr>
                      </w:p>
                    </w:txbxContent>
                  </v:textbox>
                  <w10:wrap anchorx="margin"/>
                </v:shape>
              </w:pict>
            </w:r>
            <w:r w:rsidR="00672596" w:rsidRPr="003D238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 xml:space="preserve">Приобретение и монтаж сертифицированного серверного и сетевого оборудования, высокоскоростной вычислительной техники и оборудования, средств </w:t>
            </w:r>
            <w:proofErr w:type="spellStart"/>
            <w:r w:rsidRPr="003D2388">
              <w:rPr>
                <w:rFonts w:ascii="Arial" w:hAnsi="Arial" w:cs="Arial"/>
                <w:sz w:val="24"/>
                <w:szCs w:val="24"/>
              </w:rPr>
              <w:t>телефониии</w:t>
            </w:r>
            <w:proofErr w:type="spellEnd"/>
            <w:r w:rsidRPr="003D2388">
              <w:rPr>
                <w:rFonts w:ascii="Arial" w:hAnsi="Arial" w:cs="Arial"/>
                <w:sz w:val="24"/>
                <w:szCs w:val="24"/>
              </w:rPr>
              <w:t xml:space="preserve"> видео наблюдение</w:t>
            </w:r>
          </w:p>
        </w:tc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Отдел информационного обеспечения, организационного работы и документооборота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220,0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220,0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596" w:rsidRPr="003D2388" w:rsidRDefault="00672596" w:rsidP="00953E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 xml:space="preserve">Создание муниципальной информационной системы с возможностью защищенного подключения к государственным информационным  системам Волгоградской области и Российской Федерации, а также увеличение производительности вычислительной мощности автоматизированных рабочих мест и эффективности использования рабочего времени специалистами органов местного самоуправления района, участвующих в электронном документообороте и использующих в своей работе государственные информационные системы. </w:t>
            </w:r>
          </w:p>
        </w:tc>
      </w:tr>
      <w:tr w:rsidR="00672596" w:rsidRPr="003D2388" w:rsidTr="00953E2B">
        <w:trPr>
          <w:trHeight w:val="2463"/>
        </w:trPr>
        <w:tc>
          <w:tcPr>
            <w:tcW w:w="5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110,0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110,0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2596" w:rsidRPr="003D2388" w:rsidTr="00953E2B">
        <w:trPr>
          <w:trHeight w:val="1123"/>
        </w:trPr>
        <w:tc>
          <w:tcPr>
            <w:tcW w:w="5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2596" w:rsidRPr="003D2388" w:rsidTr="00953E2B">
        <w:trPr>
          <w:trHeight w:val="457"/>
        </w:trPr>
        <w:tc>
          <w:tcPr>
            <w:tcW w:w="5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 xml:space="preserve">Приобретение </w:t>
            </w:r>
            <w:r w:rsidRPr="003D2388">
              <w:rPr>
                <w:rFonts w:ascii="Arial" w:hAnsi="Arial" w:cs="Arial"/>
                <w:sz w:val="24"/>
                <w:szCs w:val="24"/>
              </w:rPr>
              <w:lastRenderedPageBreak/>
              <w:t>криптографических средств обработки информации для работы в региональном сегменте СМЭВ</w:t>
            </w:r>
          </w:p>
        </w:tc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2596" w:rsidRPr="003D2388" w:rsidRDefault="00DB74E9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noProof/>
                <w:sz w:val="24"/>
                <w:szCs w:val="24"/>
              </w:rPr>
              <w:pict>
                <v:shape id="Text Box 18" o:spid="_x0000_s1041" type="#_x0000_t202" style="position:absolute;margin-left:46.8pt;margin-top:17.2pt;width:97.5pt;height:78.05pt;z-index:251660800;visibility:visible;mso-wrap-distance-left:5pt;mso-wrap-distance-right: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" filled="f" stroked="f">
                  <v:textbox style="mso-next-textbox:#Text Box 18" inset="0,0,0,0">
                    <w:txbxContent>
                      <w:p w:rsidR="00672596" w:rsidRDefault="00672596" w:rsidP="00672596">
                        <w:pPr>
                          <w:pStyle w:val="7"/>
                          <w:shd w:val="clear" w:color="auto" w:fill="auto"/>
                          <w:spacing w:line="210" w:lineRule="exact"/>
                        </w:pPr>
                      </w:p>
                    </w:txbxContent>
                  </v:textbox>
                  <w10:wrap anchorx="margin"/>
                </v:shape>
              </w:pict>
            </w:r>
            <w:r w:rsidR="00672596" w:rsidRPr="003D23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596" w:rsidRPr="003D2388" w:rsidRDefault="00672596" w:rsidP="00953E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 xml:space="preserve">Увеличение и поддержание доли </w:t>
            </w:r>
            <w:r w:rsidRPr="003D2388">
              <w:rPr>
                <w:rFonts w:ascii="Arial" w:hAnsi="Arial" w:cs="Arial"/>
                <w:sz w:val="24"/>
                <w:szCs w:val="24"/>
              </w:rPr>
              <w:lastRenderedPageBreak/>
              <w:t xml:space="preserve">специалистов органов местного самоуправления района, имеющих личные электронные подписи и программное обеспечение для работы в региональном сегменте системы межведомственного электронного взаимодействия до 100 процентов.  </w:t>
            </w:r>
          </w:p>
        </w:tc>
      </w:tr>
      <w:tr w:rsidR="00672596" w:rsidRPr="003D2388" w:rsidTr="00953E2B">
        <w:trPr>
          <w:trHeight w:val="438"/>
        </w:trPr>
        <w:tc>
          <w:tcPr>
            <w:tcW w:w="5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2596" w:rsidRPr="003D2388" w:rsidTr="00953E2B">
        <w:trPr>
          <w:trHeight w:val="2052"/>
        </w:trPr>
        <w:tc>
          <w:tcPr>
            <w:tcW w:w="5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2596" w:rsidRPr="003D2388" w:rsidRDefault="00DB74E9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noProof/>
                <w:sz w:val="24"/>
                <w:szCs w:val="24"/>
              </w:rPr>
              <w:pict>
                <v:shape id="Text Box 21" o:spid="_x0000_s1042" type="#_x0000_t202" style="position:absolute;margin-left:20.2pt;margin-top:16.85pt;width:51.1pt;height:5.3pt;z-index:251661824;visibility:visible;mso-wrap-distance-left:5pt;mso-wrap-distance-right: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cC8sQIAALA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" filled="f" stroked="f">
                  <v:textbox style="mso-next-textbox:#Text Box 21" inset="0,0,0,0">
                    <w:txbxContent>
                      <w:p w:rsidR="00672596" w:rsidRDefault="00672596" w:rsidP="00672596">
                        <w:pPr>
                          <w:spacing w:line="220" w:lineRule="exact"/>
                        </w:pPr>
                      </w:p>
                    </w:txbxContent>
                  </v:textbox>
                  <w10:wrap anchorx="margin"/>
                </v:shape>
              </w:pict>
            </w:r>
            <w:r w:rsidR="00672596" w:rsidRPr="003D2388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2596" w:rsidRPr="003D2388" w:rsidTr="00953E2B">
        <w:trPr>
          <w:trHeight w:val="555"/>
        </w:trPr>
        <w:tc>
          <w:tcPr>
            <w:tcW w:w="5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3</w:t>
            </w:r>
          </w:p>
        </w:tc>
        <w:tc>
          <w:tcPr>
            <w:tcW w:w="21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 xml:space="preserve">Организация работы по информированию населения о значимых событиях района и области в </w:t>
            </w:r>
            <w:proofErr w:type="spellStart"/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соцсетях</w:t>
            </w:r>
            <w:proofErr w:type="spellEnd"/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 xml:space="preserve"> и </w:t>
            </w:r>
            <w:proofErr w:type="spellStart"/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мессенджерах</w:t>
            </w:r>
            <w:proofErr w:type="spellEnd"/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. Заключение договора на оказание услуг.</w:t>
            </w:r>
          </w:p>
        </w:tc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4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 xml:space="preserve">Увеличение доли населения оперативно получающего информацию о значимых событиях района и области в социальных сетях и </w:t>
            </w:r>
            <w:proofErr w:type="spellStart"/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мессенджерах</w:t>
            </w:r>
            <w:proofErr w:type="spellEnd"/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 xml:space="preserve"> - не менее 90 процентов</w:t>
            </w:r>
          </w:p>
        </w:tc>
      </w:tr>
      <w:tr w:rsidR="00672596" w:rsidRPr="003D2388" w:rsidTr="00953E2B">
        <w:trPr>
          <w:trHeight w:val="563"/>
        </w:trPr>
        <w:tc>
          <w:tcPr>
            <w:tcW w:w="5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4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2596" w:rsidRPr="003D2388" w:rsidTr="00953E2B">
        <w:trPr>
          <w:trHeight w:val="2052"/>
        </w:trPr>
        <w:tc>
          <w:tcPr>
            <w:tcW w:w="5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482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72596" w:rsidRPr="003D2388" w:rsidRDefault="00672596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2596" w:rsidRPr="003D2388" w:rsidRDefault="00672596" w:rsidP="0067259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72596" w:rsidRPr="003D2388" w:rsidRDefault="00672596" w:rsidP="0067259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200" w:vertAnchor="text" w:horzAnchor="margin" w:tblpX="-132" w:tblpY="-391"/>
        <w:tblOverlap w:val="never"/>
        <w:tblW w:w="1475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7"/>
        <w:gridCol w:w="2127"/>
        <w:gridCol w:w="1842"/>
        <w:gridCol w:w="851"/>
        <w:gridCol w:w="850"/>
        <w:gridCol w:w="709"/>
        <w:gridCol w:w="851"/>
        <w:gridCol w:w="850"/>
        <w:gridCol w:w="1276"/>
        <w:gridCol w:w="4819"/>
      </w:tblGrid>
      <w:tr w:rsidR="00672596" w:rsidRPr="003D2388" w:rsidTr="00953E2B">
        <w:trPr>
          <w:trHeight w:val="1854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Приобретение антивирусного программного обеспечения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72596" w:rsidRPr="003D2388" w:rsidRDefault="00672596" w:rsidP="00953E2B">
            <w:pPr>
              <w:spacing w:after="0" w:line="240" w:lineRule="auto"/>
              <w:rPr>
                <w:rStyle w:val="2"/>
                <w:rFonts w:ascii="Arial" w:eastAsiaTheme="minorEastAsia" w:hAnsi="Arial" w:cs="Arial"/>
                <w:sz w:val="24"/>
                <w:szCs w:val="24"/>
              </w:rPr>
            </w:pPr>
            <w:proofErr w:type="gramStart"/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 xml:space="preserve">Выполнение требований  по защите конфиденциальной информации, обрабатываемой в автоматизированных системах информации администрации района, при использовании единого информационною ресурса органов исполни тельной власти региона и органов местного самоуправления в сети </w:t>
            </w: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lastRenderedPageBreak/>
              <w:t>«Интернет)</w:t>
            </w:r>
            <w:proofErr w:type="gramEnd"/>
          </w:p>
          <w:p w:rsidR="00672596" w:rsidRPr="003D2388" w:rsidRDefault="00672596" w:rsidP="00953E2B">
            <w:pPr>
              <w:spacing w:after="0" w:line="240" w:lineRule="auto"/>
              <w:rPr>
                <w:rStyle w:val="2"/>
                <w:rFonts w:ascii="Arial" w:eastAsiaTheme="minorEastAsia" w:hAnsi="Arial" w:cs="Arial"/>
                <w:sz w:val="24"/>
                <w:szCs w:val="24"/>
              </w:rPr>
            </w:pPr>
          </w:p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2596" w:rsidRPr="003D2388" w:rsidTr="00953E2B">
        <w:trPr>
          <w:trHeight w:hRule="exact" w:val="474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186,2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186,2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2596" w:rsidRPr="003D2388" w:rsidTr="00953E2B">
        <w:trPr>
          <w:trHeight w:hRule="exact" w:val="1474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2596" w:rsidRPr="003D2388" w:rsidTr="00953E2B">
        <w:trPr>
          <w:trHeight w:val="269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 xml:space="preserve">Аттестация </w:t>
            </w:r>
            <w:proofErr w:type="gramStart"/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информационных</w:t>
            </w:r>
            <w:proofErr w:type="gramEnd"/>
          </w:p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систем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Подтверждение соответствия рабочих мест для работы с информационными системами требованиям стандартов или иных нормативных документов по защите информации, утвержденных ФТЭК России</w:t>
            </w:r>
          </w:p>
        </w:tc>
      </w:tr>
      <w:tr w:rsidR="00672596" w:rsidRPr="003D2388" w:rsidTr="00953E2B">
        <w:trPr>
          <w:trHeight w:hRule="exact" w:val="376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2596" w:rsidRPr="003D2388" w:rsidTr="00953E2B">
        <w:trPr>
          <w:trHeight w:hRule="exact" w:val="1454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2596" w:rsidRPr="003D2388" w:rsidTr="00953E2B">
        <w:trPr>
          <w:trHeight w:val="715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Style w:val="2"/>
                <w:rFonts w:ascii="Arial" w:eastAsiaTheme="minorEastAsia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Приобретение запасных частей к компьютерной технике, ремонт компьютерной техники, оргтехники</w:t>
            </w:r>
          </w:p>
          <w:p w:rsidR="00672596" w:rsidRPr="003D2388" w:rsidRDefault="00672596" w:rsidP="00953E2B">
            <w:pPr>
              <w:spacing w:after="0" w:line="240" w:lineRule="auto"/>
              <w:rPr>
                <w:rStyle w:val="2"/>
                <w:rFonts w:ascii="Arial" w:eastAsiaTheme="minorEastAsia" w:hAnsi="Arial" w:cs="Arial"/>
                <w:sz w:val="24"/>
                <w:szCs w:val="24"/>
              </w:rPr>
            </w:pPr>
          </w:p>
          <w:p w:rsidR="00672596" w:rsidRPr="003D2388" w:rsidRDefault="00672596" w:rsidP="00953E2B">
            <w:pPr>
              <w:spacing w:after="0" w:line="240" w:lineRule="auto"/>
              <w:rPr>
                <w:rStyle w:val="2"/>
                <w:rFonts w:ascii="Arial" w:eastAsiaTheme="minorEastAsia" w:hAnsi="Arial" w:cs="Arial"/>
                <w:sz w:val="24"/>
                <w:szCs w:val="24"/>
              </w:rPr>
            </w:pPr>
          </w:p>
          <w:p w:rsidR="00672596" w:rsidRPr="003D2388" w:rsidRDefault="00672596" w:rsidP="00953E2B">
            <w:pPr>
              <w:spacing w:after="0" w:line="240" w:lineRule="auto"/>
              <w:rPr>
                <w:rStyle w:val="2"/>
                <w:rFonts w:ascii="Arial" w:eastAsiaTheme="minorEastAsia" w:hAnsi="Arial" w:cs="Arial"/>
                <w:sz w:val="24"/>
                <w:szCs w:val="24"/>
              </w:rPr>
            </w:pPr>
          </w:p>
          <w:p w:rsidR="00672596" w:rsidRPr="003D2388" w:rsidRDefault="00672596" w:rsidP="00953E2B">
            <w:pPr>
              <w:spacing w:after="0" w:line="240" w:lineRule="auto"/>
              <w:rPr>
                <w:rStyle w:val="2"/>
                <w:rFonts w:ascii="Arial" w:eastAsiaTheme="minorEastAsia" w:hAnsi="Arial" w:cs="Arial"/>
                <w:sz w:val="24"/>
                <w:szCs w:val="24"/>
              </w:rPr>
            </w:pPr>
          </w:p>
          <w:p w:rsidR="00672596" w:rsidRPr="003D2388" w:rsidRDefault="00672596" w:rsidP="00953E2B">
            <w:pPr>
              <w:spacing w:after="0" w:line="240" w:lineRule="auto"/>
              <w:rPr>
                <w:rStyle w:val="2"/>
                <w:rFonts w:ascii="Arial" w:eastAsiaTheme="minorEastAsia" w:hAnsi="Arial" w:cs="Arial"/>
                <w:sz w:val="24"/>
                <w:szCs w:val="24"/>
              </w:rPr>
            </w:pPr>
          </w:p>
          <w:p w:rsidR="00672596" w:rsidRPr="003D2388" w:rsidRDefault="00672596" w:rsidP="00953E2B">
            <w:pPr>
              <w:spacing w:after="0" w:line="240" w:lineRule="auto"/>
              <w:rPr>
                <w:rStyle w:val="2"/>
                <w:rFonts w:ascii="Arial" w:eastAsiaTheme="minorEastAsia" w:hAnsi="Arial" w:cs="Arial"/>
                <w:sz w:val="24"/>
                <w:szCs w:val="24"/>
              </w:rPr>
            </w:pPr>
          </w:p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Оперативное восстановление рабочих мест сотрудников Администрации</w:t>
            </w:r>
          </w:p>
        </w:tc>
      </w:tr>
      <w:tr w:rsidR="00672596" w:rsidRPr="003D2388" w:rsidTr="00953E2B">
        <w:trPr>
          <w:trHeight w:hRule="exact" w:val="852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2596" w:rsidRPr="003D2388" w:rsidTr="00953E2B">
        <w:trPr>
          <w:trHeight w:hRule="exact" w:val="99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2596" w:rsidRPr="003D2388" w:rsidTr="00953E2B">
        <w:trPr>
          <w:trHeight w:hRule="exact" w:val="584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Приобретение  программного обеспечения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Отдел информационного обеспечения, организационной работы и документооборота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2596" w:rsidRPr="003D2388" w:rsidRDefault="00672596" w:rsidP="00953E2B">
            <w:pPr>
              <w:spacing w:after="0" w:line="240" w:lineRule="auto"/>
              <w:rPr>
                <w:rStyle w:val="2"/>
                <w:rFonts w:ascii="Arial" w:eastAsiaTheme="minorEastAsia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2596" w:rsidRPr="003D2388" w:rsidRDefault="00672596" w:rsidP="00953E2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2596" w:rsidRPr="003D2388" w:rsidRDefault="00672596" w:rsidP="00953E2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2596" w:rsidRPr="003D2388" w:rsidRDefault="00672596" w:rsidP="00953E2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2596" w:rsidRPr="003D2388" w:rsidRDefault="00672596" w:rsidP="00953E2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2596" w:rsidRPr="003D2388" w:rsidRDefault="00672596" w:rsidP="00953E2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Совершенствование информационно-технической инфраструктуры  администрации Ольховского муниципального района, повышение эффективности муниципального управления при использовании специализированного программного обеспечения</w:t>
            </w:r>
          </w:p>
        </w:tc>
      </w:tr>
      <w:tr w:rsidR="00672596" w:rsidRPr="003D2388" w:rsidTr="00953E2B">
        <w:trPr>
          <w:trHeight w:hRule="exact" w:val="990"/>
        </w:trPr>
        <w:tc>
          <w:tcPr>
            <w:tcW w:w="57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2596" w:rsidRPr="003D2388" w:rsidRDefault="00672596" w:rsidP="00953E2B">
            <w:pPr>
              <w:spacing w:after="0" w:line="240" w:lineRule="auto"/>
              <w:rPr>
                <w:rStyle w:val="2"/>
                <w:rFonts w:ascii="Arial" w:eastAsiaTheme="minorEastAsia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2596" w:rsidRPr="003D2388" w:rsidRDefault="00672596" w:rsidP="00953E2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106,3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2596" w:rsidRPr="003D2388" w:rsidRDefault="00672596" w:rsidP="00953E2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2596" w:rsidRPr="003D2388" w:rsidRDefault="00672596" w:rsidP="00953E2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2596" w:rsidRPr="003D2388" w:rsidRDefault="00672596" w:rsidP="00953E2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106,3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2596" w:rsidRPr="003D2388" w:rsidRDefault="00672596" w:rsidP="00953E2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2596" w:rsidRPr="003D2388" w:rsidTr="00953E2B">
        <w:trPr>
          <w:trHeight w:hRule="exact" w:val="443"/>
        </w:trPr>
        <w:tc>
          <w:tcPr>
            <w:tcW w:w="577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2596" w:rsidRPr="003D2388" w:rsidRDefault="00672596" w:rsidP="00953E2B">
            <w:pPr>
              <w:spacing w:after="0" w:line="240" w:lineRule="auto"/>
              <w:rPr>
                <w:rStyle w:val="2"/>
                <w:rFonts w:ascii="Arial" w:eastAsiaTheme="minorEastAsia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2596" w:rsidRPr="003D2388" w:rsidRDefault="00672596" w:rsidP="00953E2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2596" w:rsidRPr="003D2388" w:rsidRDefault="00672596" w:rsidP="00953E2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2596" w:rsidRPr="003D2388" w:rsidRDefault="00672596" w:rsidP="00953E2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2596" w:rsidRPr="003D2388" w:rsidRDefault="00672596" w:rsidP="00953E2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2596" w:rsidRPr="003D2388" w:rsidRDefault="00672596" w:rsidP="00953E2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2596" w:rsidRPr="003D2388" w:rsidTr="00953E2B">
        <w:trPr>
          <w:trHeight w:hRule="exact" w:val="99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 xml:space="preserve">Прокладка канала связи с использованием </w:t>
            </w:r>
            <w:r w:rsidRPr="003D2388">
              <w:rPr>
                <w:rFonts w:ascii="Arial" w:hAnsi="Arial" w:cs="Arial"/>
                <w:sz w:val="24"/>
                <w:szCs w:val="24"/>
              </w:rPr>
              <w:lastRenderedPageBreak/>
              <w:t>оптоволоконной кабельной линии между зданиями администрации Ольховского муниципального района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lastRenderedPageBreak/>
              <w:t xml:space="preserve">Отдел финансового обеспечения </w:t>
            </w:r>
            <w:r w:rsidRPr="003D2388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Ольховского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2596" w:rsidRPr="003D2388" w:rsidRDefault="00672596" w:rsidP="00953E2B">
            <w:pPr>
              <w:spacing w:after="0" w:line="240" w:lineRule="auto"/>
              <w:rPr>
                <w:rStyle w:val="2"/>
                <w:rFonts w:ascii="Arial" w:eastAsiaTheme="minorEastAsia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2596" w:rsidRPr="003D2388" w:rsidRDefault="00672596" w:rsidP="00953E2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88,0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2596" w:rsidRPr="003D2388" w:rsidRDefault="00672596" w:rsidP="00953E2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2596" w:rsidRPr="003D2388" w:rsidRDefault="00672596" w:rsidP="00953E2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2596" w:rsidRPr="003D2388" w:rsidRDefault="00672596" w:rsidP="00953E2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2596" w:rsidRPr="003D2388" w:rsidRDefault="00672596" w:rsidP="00953E2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 xml:space="preserve">Обеспечение бесперебойной работы канала связи с использованием оптоволоконной кабельной линии,  </w:t>
            </w:r>
            <w:r w:rsidRPr="003D2388">
              <w:rPr>
                <w:rFonts w:ascii="Arial" w:hAnsi="Arial" w:cs="Arial"/>
                <w:sz w:val="24"/>
                <w:szCs w:val="24"/>
              </w:rPr>
              <w:lastRenderedPageBreak/>
              <w:t>обеспечивающего деятельность отдела финансового обеспечения администрации Ольховского муниципального района</w:t>
            </w:r>
          </w:p>
        </w:tc>
      </w:tr>
      <w:tr w:rsidR="00672596" w:rsidRPr="003D2388" w:rsidTr="00953E2B">
        <w:trPr>
          <w:trHeight w:hRule="exact" w:val="990"/>
        </w:trPr>
        <w:tc>
          <w:tcPr>
            <w:tcW w:w="57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2596" w:rsidRPr="003D2388" w:rsidRDefault="00672596" w:rsidP="00953E2B">
            <w:pPr>
              <w:spacing w:after="0" w:line="240" w:lineRule="auto"/>
              <w:rPr>
                <w:rStyle w:val="2"/>
                <w:rFonts w:ascii="Arial" w:eastAsiaTheme="minorEastAsia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2596" w:rsidRPr="003D2388" w:rsidRDefault="00672596" w:rsidP="00953E2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2596" w:rsidRPr="003D2388" w:rsidRDefault="00672596" w:rsidP="00953E2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2596" w:rsidRPr="003D2388" w:rsidRDefault="00672596" w:rsidP="00953E2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2596" w:rsidRPr="003D2388" w:rsidRDefault="00672596" w:rsidP="00953E2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2596" w:rsidRPr="003D2388" w:rsidRDefault="00672596" w:rsidP="00953E2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2596" w:rsidRPr="003D2388" w:rsidTr="00953E2B">
        <w:trPr>
          <w:trHeight w:hRule="exact" w:val="2614"/>
        </w:trPr>
        <w:tc>
          <w:tcPr>
            <w:tcW w:w="577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2596" w:rsidRPr="003D2388" w:rsidRDefault="00672596" w:rsidP="00953E2B">
            <w:pPr>
              <w:spacing w:after="0" w:line="240" w:lineRule="auto"/>
              <w:rPr>
                <w:rStyle w:val="2"/>
                <w:rFonts w:ascii="Arial" w:eastAsiaTheme="minorEastAsia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2596" w:rsidRPr="003D2388" w:rsidRDefault="00672596" w:rsidP="00953E2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2596" w:rsidRPr="003D2388" w:rsidRDefault="00672596" w:rsidP="00953E2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2596" w:rsidRPr="003D2388" w:rsidRDefault="00672596" w:rsidP="00953E2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2596" w:rsidRPr="003D2388" w:rsidRDefault="00672596" w:rsidP="00953E2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2596" w:rsidRPr="003D2388" w:rsidRDefault="00672596" w:rsidP="00953E2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2596" w:rsidRPr="003D2388" w:rsidTr="00953E2B">
        <w:trPr>
          <w:trHeight w:val="264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b/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b/>
                <w:sz w:val="24"/>
                <w:szCs w:val="24"/>
              </w:rPr>
              <w:t>393,0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b/>
                <w:sz w:val="24"/>
                <w:szCs w:val="24"/>
              </w:rPr>
              <w:t>393,0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2596" w:rsidRPr="003D2388" w:rsidTr="00953E2B">
        <w:trPr>
          <w:trHeight w:hRule="exact" w:val="45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b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b/>
                <w:sz w:val="24"/>
                <w:szCs w:val="24"/>
              </w:rPr>
              <w:t>472,5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b/>
                <w:sz w:val="24"/>
                <w:szCs w:val="24"/>
              </w:rPr>
              <w:t>472,5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2596" w:rsidRPr="003D2388" w:rsidTr="00953E2B">
        <w:trPr>
          <w:trHeight w:hRule="exact" w:val="48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b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b/>
                <w:sz w:val="24"/>
                <w:szCs w:val="24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b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2596" w:rsidRPr="003D2388" w:rsidRDefault="00672596" w:rsidP="0067259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72596" w:rsidRPr="003D2388" w:rsidRDefault="00DB74E9" w:rsidP="0067259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noProof/>
          <w:sz w:val="24"/>
          <w:szCs w:val="24"/>
        </w:rPr>
        <w:pict>
          <v:shape id="Text Box 9" o:spid="_x0000_s1043" type="#_x0000_t202" style="position:absolute;margin-left:79.35pt;margin-top:10.7pt;width:99.2pt;height:5.8pt;z-index:251662848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" filled="f" stroked="f">
            <v:textbox inset="0,0,0,0">
              <w:txbxContent>
                <w:p w:rsidR="00672596" w:rsidRDefault="00672596" w:rsidP="00672596">
                  <w:pPr>
                    <w:spacing w:line="254" w:lineRule="exact"/>
                  </w:pPr>
                </w:p>
              </w:txbxContent>
            </v:textbox>
            <w10:wrap anchorx="margin"/>
          </v:shape>
        </w:pict>
      </w:r>
      <w:r w:rsidRPr="003D2388">
        <w:rPr>
          <w:rFonts w:ascii="Arial" w:hAnsi="Arial" w:cs="Arial"/>
          <w:noProof/>
          <w:sz w:val="24"/>
          <w:szCs w:val="24"/>
        </w:rPr>
        <w:pict>
          <v:shape id="Text Box 15" o:spid="_x0000_s1044" type="#_x0000_t202" style="position:absolute;margin-left:347.05pt;margin-top:12.45pt;width:195.15pt;height:25.45pt;z-index:251663872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dfesgIAALI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" filled="f" stroked="f">
            <v:textbox style="mso-fit-shape-to-text:t" inset="0,0,0,0">
              <w:txbxContent>
                <w:p w:rsidR="00672596" w:rsidRDefault="00672596" w:rsidP="00672596"/>
              </w:txbxContent>
            </v:textbox>
            <w10:wrap anchorx="margin"/>
          </v:shape>
        </w:pict>
      </w:r>
      <w:r w:rsidRPr="003D2388">
        <w:rPr>
          <w:rFonts w:ascii="Arial" w:hAnsi="Arial" w:cs="Arial"/>
          <w:noProof/>
          <w:sz w:val="24"/>
          <w:szCs w:val="24"/>
        </w:rPr>
        <w:pict>
          <v:shape id="Text Box 22" o:spid="_x0000_s1045" type="#_x0000_t202" style="position:absolute;margin-left:463.65pt;margin-top:12.05pt;width:29.75pt;height:25.45pt;z-index:251664896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" filled="f" stroked="f">
            <v:textbox style="mso-fit-shape-to-text:t" inset="0,0,0,0">
              <w:txbxContent>
                <w:p w:rsidR="00672596" w:rsidRDefault="00672596" w:rsidP="00672596"/>
              </w:txbxContent>
            </v:textbox>
            <w10:wrap anchorx="margin"/>
          </v:shape>
        </w:pict>
      </w:r>
      <w:r w:rsidRPr="003D2388">
        <w:rPr>
          <w:rFonts w:ascii="Arial" w:hAnsi="Arial" w:cs="Arial"/>
          <w:noProof/>
          <w:sz w:val="24"/>
          <w:szCs w:val="24"/>
        </w:rPr>
        <w:pict>
          <v:shape id="Text Box 25" o:spid="_x0000_s1046" type="#_x0000_t202" style="position:absolute;margin-left:.05pt;margin-top:0;width:765.85pt;height:11.4pt;z-index:251665920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" filled="f" stroked="f">
            <v:textbox style="mso-fit-shape-to-text:t" inset="0,0,0,0">
              <w:txbxContent>
                <w:p w:rsidR="00672596" w:rsidRDefault="00672596" w:rsidP="00672596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 w:rsidRPr="003D2388">
        <w:rPr>
          <w:rFonts w:ascii="Arial" w:hAnsi="Arial" w:cs="Arial"/>
          <w:noProof/>
          <w:sz w:val="24"/>
          <w:szCs w:val="24"/>
        </w:rPr>
        <w:pict>
          <v:shape id="Text Box 26" o:spid="_x0000_s1047" type="#_x0000_t202" style="position:absolute;margin-left:759.35pt;margin-top:456.55pt;width:19.2pt;height:25.45pt;z-index:251666944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" filled="f" stroked="f">
            <v:textbox style="mso-fit-shape-to-text:t" inset="0,0,0,0">
              <w:txbxContent>
                <w:p w:rsidR="00672596" w:rsidRDefault="00672596" w:rsidP="00672596"/>
              </w:txbxContent>
            </v:textbox>
            <w10:wrap anchorx="margin"/>
          </v:shape>
        </w:pict>
      </w:r>
      <w:r w:rsidRPr="003D2388">
        <w:rPr>
          <w:rFonts w:ascii="Arial" w:hAnsi="Arial" w:cs="Arial"/>
          <w:noProof/>
          <w:sz w:val="24"/>
          <w:szCs w:val="24"/>
        </w:rPr>
        <w:pict>
          <v:shape id="Text Box 27" o:spid="_x0000_s1048" type="#_x0000_t202" style="position:absolute;margin-left:758.65pt;margin-top:470.5pt;width:18.25pt;height:25.45pt;z-index:251667968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K9sAIAALE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" filled="f" stroked="f">
            <v:textbox style="mso-fit-shape-to-text:t" inset="0,0,0,0">
              <w:txbxContent>
                <w:p w:rsidR="00672596" w:rsidRDefault="00672596" w:rsidP="00672596"/>
              </w:txbxContent>
            </v:textbox>
            <w10:wrap anchorx="margin"/>
          </v:shape>
        </w:pict>
      </w:r>
      <w:r w:rsidRPr="003D2388">
        <w:rPr>
          <w:rFonts w:ascii="Arial" w:hAnsi="Arial" w:cs="Arial"/>
          <w:noProof/>
          <w:sz w:val="24"/>
          <w:szCs w:val="24"/>
        </w:rPr>
        <w:pict>
          <v:shape id="Text Box 28" o:spid="_x0000_s1049" type="#_x0000_t202" style="position:absolute;margin-left:773.75pt;margin-top:487.55pt;width:6pt;height:21pt;z-index:251668992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RlmrQIAALA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" filled="f" stroked="f">
            <v:textbox style="mso-fit-shape-to-text:t" inset="0,0,0,0">
              <w:txbxContent>
                <w:p w:rsidR="00672596" w:rsidRDefault="00672596" w:rsidP="00672596">
                  <w:pPr>
                    <w:spacing w:line="220" w:lineRule="exact"/>
                  </w:pPr>
                  <w:r>
                    <w:rPr>
                      <w:rStyle w:val="2Exact"/>
                    </w:rPr>
                    <w:t>л</w:t>
                  </w:r>
                </w:p>
              </w:txbxContent>
            </v:textbox>
            <w10:wrap anchorx="margin"/>
          </v:shape>
        </w:pict>
      </w:r>
    </w:p>
    <w:p w:rsidR="00672596" w:rsidRPr="003D2388" w:rsidRDefault="00672596" w:rsidP="0067259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72596" w:rsidRPr="003D2388" w:rsidRDefault="00672596" w:rsidP="0067259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72596" w:rsidRPr="003D2388" w:rsidRDefault="00672596" w:rsidP="0067259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72596" w:rsidRPr="003D2388" w:rsidRDefault="00672596" w:rsidP="00672596">
      <w:pPr>
        <w:spacing w:after="0" w:line="240" w:lineRule="auto"/>
        <w:rPr>
          <w:rFonts w:ascii="Arial" w:hAnsi="Arial" w:cs="Arial"/>
          <w:sz w:val="24"/>
          <w:szCs w:val="24"/>
        </w:rPr>
        <w:sectPr w:rsidR="00672596" w:rsidRPr="003D2388">
          <w:type w:val="nextColumn"/>
          <w:pgSz w:w="16840" w:h="11900" w:orient="landscape"/>
          <w:pgMar w:top="1134" w:right="1134" w:bottom="1134" w:left="1701" w:header="0" w:footer="3" w:gutter="0"/>
          <w:cols w:space="720"/>
        </w:sectPr>
      </w:pPr>
    </w:p>
    <w:p w:rsidR="00672596" w:rsidRPr="003D2388" w:rsidRDefault="00672596" w:rsidP="006725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lastRenderedPageBreak/>
        <w:t>Раздел 5.</w:t>
      </w:r>
    </w:p>
    <w:p w:rsidR="00672596" w:rsidRPr="003D2388" w:rsidRDefault="00672596" w:rsidP="006725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«Прогноз сводных показателей муниципальных заданий в рамках реализации муниципальной программы»</w:t>
      </w:r>
    </w:p>
    <w:p w:rsidR="00672596" w:rsidRPr="003D2388" w:rsidRDefault="00672596" w:rsidP="0067259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Оказание (выполнение) в рамках муниципальной программы муниципальными учреждениями Ольховского муниципального района Волгоградской области муниципальных услуг (работ) юридическим и (или) физическим лицам в рамках муниципальной программы не предусмотрено.</w:t>
      </w:r>
    </w:p>
    <w:p w:rsidR="00672596" w:rsidRPr="003D2388" w:rsidRDefault="00672596" w:rsidP="006725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72596" w:rsidRPr="003D2388" w:rsidRDefault="00672596" w:rsidP="006725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Раздел 6.</w:t>
      </w:r>
    </w:p>
    <w:p w:rsidR="00672596" w:rsidRPr="003D2388" w:rsidRDefault="00672596" w:rsidP="006725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«Обоснование объема финансовых ресурсов, необходимых для реализации муниципальной программы»</w:t>
      </w:r>
    </w:p>
    <w:p w:rsidR="00672596" w:rsidRPr="003D2388" w:rsidRDefault="00672596" w:rsidP="0067259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Финансирование мероприятий муниципальной программы осуществляется за счет средств бюджета Ольховского муниципального района.</w:t>
      </w:r>
    </w:p>
    <w:p w:rsidR="00672596" w:rsidRPr="003D2388" w:rsidRDefault="00672596" w:rsidP="00672596">
      <w:pPr>
        <w:pStyle w:val="90"/>
        <w:shd w:val="clear" w:color="auto" w:fill="auto"/>
        <w:spacing w:line="240" w:lineRule="auto"/>
        <w:ind w:firstLine="426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Общий объем финансирования для реализации муниципальной программы в 2024- 2026 годах за счет средств бюджета Ольховского муниципального района составляет 1065,5 тыс. рублей.</w:t>
      </w:r>
    </w:p>
    <w:p w:rsidR="00672596" w:rsidRPr="003D2388" w:rsidRDefault="00672596" w:rsidP="0067259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Расчет финансовых средств по мероприятиям муниципальной программы:</w:t>
      </w:r>
    </w:p>
    <w:p w:rsidR="00672596" w:rsidRPr="003D2388" w:rsidRDefault="00672596" w:rsidP="00672596">
      <w:pPr>
        <w:pStyle w:val="90"/>
        <w:shd w:val="clear" w:color="auto" w:fill="auto"/>
        <w:spacing w:line="240" w:lineRule="auto"/>
        <w:ind w:firstLine="426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На 2024 год объем финансирования составляет 393,0 тыс. рублей:</w:t>
      </w:r>
    </w:p>
    <w:p w:rsidR="00672596" w:rsidRPr="003D2388" w:rsidRDefault="00672596" w:rsidP="0067259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 xml:space="preserve">Приобретение и монтаж сертифицированного серверного и сетевого оборудования, высокоскоростной вычислительной техники и оборудования, средств телефонии и видеонаблюдение - 220,0 тыс. рублей. </w:t>
      </w:r>
    </w:p>
    <w:p w:rsidR="00672596" w:rsidRPr="003D2388" w:rsidRDefault="00672596" w:rsidP="0067259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Приобретение криптографических средств обработки информации для работы в региональном сегменте СМЭВ (приобретение пяти лицензий на право использования ПО криптозащиты по 2 тыс. руб. за единицу) - 0,0 тыс. рублей;</w:t>
      </w:r>
    </w:p>
    <w:p w:rsidR="00672596" w:rsidRPr="003D2388" w:rsidRDefault="00672596" w:rsidP="0067259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 xml:space="preserve">Организация работы по информированию населения о значимых событиях района и области в </w:t>
      </w:r>
      <w:proofErr w:type="spellStart"/>
      <w:r w:rsidRPr="003D2388">
        <w:rPr>
          <w:rFonts w:ascii="Arial" w:hAnsi="Arial" w:cs="Arial"/>
          <w:sz w:val="24"/>
          <w:szCs w:val="24"/>
        </w:rPr>
        <w:t>соцсетях</w:t>
      </w:r>
      <w:proofErr w:type="spellEnd"/>
      <w:r w:rsidRPr="003D2388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3D2388">
        <w:rPr>
          <w:rFonts w:ascii="Arial" w:hAnsi="Arial" w:cs="Arial"/>
          <w:sz w:val="24"/>
          <w:szCs w:val="24"/>
        </w:rPr>
        <w:t>мессенджерах</w:t>
      </w:r>
      <w:proofErr w:type="spellEnd"/>
      <w:r w:rsidRPr="003D2388">
        <w:rPr>
          <w:rFonts w:ascii="Arial" w:hAnsi="Arial" w:cs="Arial"/>
          <w:sz w:val="24"/>
          <w:szCs w:val="24"/>
        </w:rPr>
        <w:t>- 0,0 тыс. рублей;</w:t>
      </w:r>
    </w:p>
    <w:p w:rsidR="00672596" w:rsidRPr="003D2388" w:rsidRDefault="00672596" w:rsidP="0067259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Приобретение антивирусного программного обеспечения- 0 тыс. рублей;</w:t>
      </w:r>
    </w:p>
    <w:p w:rsidR="00672596" w:rsidRPr="003D2388" w:rsidRDefault="00672596" w:rsidP="0067259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Аттестация информационных систем – 5 рабочих мест (1 рабочее место – 30,0 тыс. руб.) - 0,0 тыс. рублей.</w:t>
      </w:r>
    </w:p>
    <w:p w:rsidR="00672596" w:rsidRPr="003D2388" w:rsidRDefault="00672596" w:rsidP="0067259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Приобретение запасных частей к компьютерной технике, ремонт компьютерной техники, оргтехники (приобретение не менее десяти единиц запасных частей)  - 15,0 тыс. рублей;</w:t>
      </w:r>
    </w:p>
    <w:p w:rsidR="00672596" w:rsidRPr="003D2388" w:rsidRDefault="00672596" w:rsidP="0067259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 xml:space="preserve">Приобретение программного обеспечения-70,0 тыс. </w:t>
      </w:r>
      <w:proofErr w:type="spellStart"/>
      <w:r w:rsidRPr="003D2388">
        <w:rPr>
          <w:rFonts w:ascii="Arial" w:hAnsi="Arial" w:cs="Arial"/>
          <w:sz w:val="24"/>
          <w:szCs w:val="24"/>
        </w:rPr>
        <w:t>руб</w:t>
      </w:r>
      <w:proofErr w:type="spellEnd"/>
      <w:r w:rsidRPr="003D2388">
        <w:rPr>
          <w:rFonts w:ascii="Arial" w:hAnsi="Arial" w:cs="Arial"/>
          <w:sz w:val="24"/>
          <w:szCs w:val="24"/>
        </w:rPr>
        <w:t xml:space="preserve"> (программа в отдел экономики и управления имуществом);</w:t>
      </w:r>
    </w:p>
    <w:p w:rsidR="00672596" w:rsidRPr="003D2388" w:rsidRDefault="00672596" w:rsidP="0067259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 xml:space="preserve">Прокладка канала связи с использованием оптоволоконной кабельной линии между зданиями администрации Ольховского муниципального района- 88,0 </w:t>
      </w:r>
      <w:proofErr w:type="spellStart"/>
      <w:proofErr w:type="gramStart"/>
      <w:r w:rsidRPr="003D2388">
        <w:rPr>
          <w:rFonts w:ascii="Arial" w:hAnsi="Arial" w:cs="Arial"/>
          <w:sz w:val="24"/>
          <w:szCs w:val="24"/>
        </w:rPr>
        <w:t>тыс</w:t>
      </w:r>
      <w:proofErr w:type="spellEnd"/>
      <w:proofErr w:type="gramEnd"/>
      <w:r w:rsidRPr="003D2388">
        <w:rPr>
          <w:rFonts w:ascii="Arial" w:hAnsi="Arial" w:cs="Arial"/>
          <w:sz w:val="24"/>
          <w:szCs w:val="24"/>
        </w:rPr>
        <w:t xml:space="preserve"> руб.</w:t>
      </w:r>
    </w:p>
    <w:p w:rsidR="00672596" w:rsidRPr="003D2388" w:rsidRDefault="00672596" w:rsidP="00672596">
      <w:pPr>
        <w:pStyle w:val="90"/>
        <w:shd w:val="clear" w:color="auto" w:fill="auto"/>
        <w:spacing w:line="240" w:lineRule="auto"/>
        <w:ind w:firstLine="426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На 2025 год объем финансирования составляет 472,5 тыс. рублей:</w:t>
      </w:r>
    </w:p>
    <w:p w:rsidR="00672596" w:rsidRPr="003D2388" w:rsidRDefault="00672596" w:rsidP="0067259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Приобретение и монтаж сертифицированного серверного и сетевого оборудования, высокоскоростной вычислительной техники и оборудования, средств телефонии и видеонаблюдение – 110,0 тыс. рублей.</w:t>
      </w:r>
    </w:p>
    <w:p w:rsidR="00672596" w:rsidRPr="003D2388" w:rsidRDefault="00672596" w:rsidP="0067259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Приобретение криптографических средств обработки информации для работы в региональном сегменте СМЭВ (приобретение пяти лицензий на право использования ПО криптозащиты по 2 тыс. руб. за единицу) - 10,0 тыс. рублей;</w:t>
      </w:r>
    </w:p>
    <w:p w:rsidR="00672596" w:rsidRPr="003D2388" w:rsidRDefault="00672596" w:rsidP="0067259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 xml:space="preserve">Организация работы по информированию населения о значимых событиях района и области в </w:t>
      </w:r>
      <w:proofErr w:type="spellStart"/>
      <w:r w:rsidRPr="003D2388">
        <w:rPr>
          <w:rFonts w:ascii="Arial" w:hAnsi="Arial" w:cs="Arial"/>
          <w:sz w:val="24"/>
          <w:szCs w:val="24"/>
        </w:rPr>
        <w:t>соцсетях</w:t>
      </w:r>
      <w:proofErr w:type="spellEnd"/>
      <w:r w:rsidRPr="003D2388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3D2388">
        <w:rPr>
          <w:rFonts w:ascii="Arial" w:hAnsi="Arial" w:cs="Arial"/>
          <w:sz w:val="24"/>
          <w:szCs w:val="24"/>
        </w:rPr>
        <w:t>мессенджерах</w:t>
      </w:r>
      <w:proofErr w:type="spellEnd"/>
      <w:r w:rsidRPr="003D2388">
        <w:rPr>
          <w:rFonts w:ascii="Arial" w:hAnsi="Arial" w:cs="Arial"/>
          <w:sz w:val="24"/>
          <w:szCs w:val="24"/>
        </w:rPr>
        <w:t>- 10,0 тыс. рублей;</w:t>
      </w:r>
    </w:p>
    <w:p w:rsidR="00672596" w:rsidRPr="003D2388" w:rsidRDefault="00672596" w:rsidP="0067259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Приобретение антивирусного программного обеспечения - 186,2 тыс. рублей;</w:t>
      </w:r>
    </w:p>
    <w:p w:rsidR="00672596" w:rsidRPr="003D2388" w:rsidRDefault="00672596" w:rsidP="0067259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Аттестация информационных систем 5 рабочих мест (1 рабочее место – 30,0 тыс. руб.) - 0,0 тыс. рублей.</w:t>
      </w:r>
    </w:p>
    <w:p w:rsidR="00672596" w:rsidRPr="003D2388" w:rsidRDefault="00672596" w:rsidP="0067259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lastRenderedPageBreak/>
        <w:t>Приобретение запасных частей к компьютерной технике, ремонт компьютерной техники, оргтехники (приобретение не менее десяти единиц запасных частей) - 50,0 тыс. рублей;</w:t>
      </w:r>
    </w:p>
    <w:p w:rsidR="00672596" w:rsidRPr="003D2388" w:rsidRDefault="00672596" w:rsidP="0067259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Приобретение программного обеспечения – 106,3 тыс. руб.;</w:t>
      </w:r>
    </w:p>
    <w:p w:rsidR="00672596" w:rsidRPr="003D2388" w:rsidRDefault="00672596" w:rsidP="0067259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 xml:space="preserve">Прокладка канала связи с использованием оптоволоконной кабельной линии между зданиями администрации Ольховского муниципального района- 0,0 </w:t>
      </w:r>
      <w:proofErr w:type="spellStart"/>
      <w:proofErr w:type="gramStart"/>
      <w:r w:rsidRPr="003D2388">
        <w:rPr>
          <w:rFonts w:ascii="Arial" w:hAnsi="Arial" w:cs="Arial"/>
          <w:sz w:val="24"/>
          <w:szCs w:val="24"/>
        </w:rPr>
        <w:t>тыс</w:t>
      </w:r>
      <w:proofErr w:type="spellEnd"/>
      <w:proofErr w:type="gramEnd"/>
      <w:r w:rsidRPr="003D2388">
        <w:rPr>
          <w:rFonts w:ascii="Arial" w:hAnsi="Arial" w:cs="Arial"/>
          <w:sz w:val="24"/>
          <w:szCs w:val="24"/>
        </w:rPr>
        <w:t xml:space="preserve"> руб.</w:t>
      </w:r>
    </w:p>
    <w:p w:rsidR="00672596" w:rsidRPr="003D2388" w:rsidRDefault="00672596" w:rsidP="00672596">
      <w:pPr>
        <w:pStyle w:val="90"/>
        <w:shd w:val="clear" w:color="auto" w:fill="auto"/>
        <w:spacing w:line="240" w:lineRule="auto"/>
        <w:ind w:firstLine="426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На 2026 год объем финансирования составляет 200,0 тыс. рублей:</w:t>
      </w:r>
    </w:p>
    <w:p w:rsidR="00672596" w:rsidRPr="003D2388" w:rsidRDefault="00672596" w:rsidP="0067259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 xml:space="preserve">Приобретение и монтаж сертифицированного серверного и сетевого оборудования, высокоскоростной вычислительной техники и </w:t>
      </w:r>
      <w:proofErr w:type="spellStart"/>
      <w:r w:rsidRPr="003D2388">
        <w:rPr>
          <w:rFonts w:ascii="Arial" w:hAnsi="Arial" w:cs="Arial"/>
          <w:sz w:val="24"/>
          <w:szCs w:val="24"/>
        </w:rPr>
        <w:t>оборудованияи</w:t>
      </w:r>
      <w:proofErr w:type="spellEnd"/>
      <w:r w:rsidRPr="003D2388">
        <w:rPr>
          <w:rFonts w:ascii="Arial" w:hAnsi="Arial" w:cs="Arial"/>
          <w:sz w:val="24"/>
          <w:szCs w:val="24"/>
        </w:rPr>
        <w:t xml:space="preserve"> средств телефонии, видеонаблюдение – 100,0 тыс. рублей. </w:t>
      </w:r>
    </w:p>
    <w:p w:rsidR="00672596" w:rsidRPr="003D2388" w:rsidRDefault="00672596" w:rsidP="0067259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Приобретение криптографических средств обработки информации для работы в региональном сегменте СМЭВ (приобретение пяти лицензий на право использования ПО криптозащиты по 2 тыс. руб. за единицу) - 10,0 тыс. рублей;</w:t>
      </w:r>
    </w:p>
    <w:p w:rsidR="00672596" w:rsidRPr="003D2388" w:rsidRDefault="00672596" w:rsidP="0067259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 xml:space="preserve">Организация работы по информированию населения о значимых событиях района и области в </w:t>
      </w:r>
      <w:proofErr w:type="spellStart"/>
      <w:r w:rsidRPr="003D2388">
        <w:rPr>
          <w:rFonts w:ascii="Arial" w:hAnsi="Arial" w:cs="Arial"/>
          <w:sz w:val="24"/>
          <w:szCs w:val="24"/>
        </w:rPr>
        <w:t>соцсетях</w:t>
      </w:r>
      <w:proofErr w:type="spellEnd"/>
      <w:r w:rsidRPr="003D2388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3D2388">
        <w:rPr>
          <w:rFonts w:ascii="Arial" w:hAnsi="Arial" w:cs="Arial"/>
          <w:sz w:val="24"/>
          <w:szCs w:val="24"/>
        </w:rPr>
        <w:t>мессенджерах</w:t>
      </w:r>
      <w:proofErr w:type="spellEnd"/>
      <w:r w:rsidRPr="003D2388">
        <w:rPr>
          <w:rFonts w:ascii="Arial" w:hAnsi="Arial" w:cs="Arial"/>
          <w:sz w:val="24"/>
          <w:szCs w:val="24"/>
        </w:rPr>
        <w:t>- 0,0 тыс. рублей;</w:t>
      </w:r>
    </w:p>
    <w:p w:rsidR="00672596" w:rsidRPr="003D2388" w:rsidRDefault="00672596" w:rsidP="0067259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Приобретение антивирусного программного обеспечения- 0 тыс. рублей;</w:t>
      </w:r>
    </w:p>
    <w:p w:rsidR="00672596" w:rsidRPr="003D2388" w:rsidRDefault="00672596" w:rsidP="0067259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Аттестация информационных систем 5 рабочих мест (1 рабочее место – 30,0 тыс. руб.) - 0,0 тыс. рублей.</w:t>
      </w:r>
    </w:p>
    <w:p w:rsidR="00672596" w:rsidRPr="003D2388" w:rsidRDefault="00672596" w:rsidP="0067259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Приобретение запасных частей к компьютерной технике, ремонт компьютерной техники, оргтехники (приобретение не менее десяти единиц запасных частей)  - 20,0 тыс. рублей;</w:t>
      </w:r>
    </w:p>
    <w:p w:rsidR="00672596" w:rsidRPr="003D2388" w:rsidRDefault="00672596" w:rsidP="0067259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Приобретение программного обеспечения – 70,0 тыс. руб.;</w:t>
      </w:r>
    </w:p>
    <w:p w:rsidR="00672596" w:rsidRPr="003D2388" w:rsidRDefault="00672596" w:rsidP="0067259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 xml:space="preserve">Прокладка канала связи с использованием оптоволоконной кабельной линии между зданиями администрации Ольховского муниципального района - 0,0 </w:t>
      </w:r>
      <w:proofErr w:type="spellStart"/>
      <w:proofErr w:type="gramStart"/>
      <w:r w:rsidRPr="003D2388">
        <w:rPr>
          <w:rFonts w:ascii="Arial" w:hAnsi="Arial" w:cs="Arial"/>
          <w:sz w:val="24"/>
          <w:szCs w:val="24"/>
        </w:rPr>
        <w:t>тыс</w:t>
      </w:r>
      <w:proofErr w:type="spellEnd"/>
      <w:proofErr w:type="gramEnd"/>
      <w:r w:rsidRPr="003D2388">
        <w:rPr>
          <w:rFonts w:ascii="Arial" w:hAnsi="Arial" w:cs="Arial"/>
          <w:sz w:val="24"/>
          <w:szCs w:val="24"/>
        </w:rPr>
        <w:t xml:space="preserve"> руб.</w:t>
      </w:r>
    </w:p>
    <w:p w:rsidR="00672596" w:rsidRPr="003D2388" w:rsidRDefault="00672596" w:rsidP="0067259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ab/>
        <w:t xml:space="preserve">Ресурсное обеспечение муниципальной программы Администрации Ольховского муниципального района Волгоградской области за счет средств, привлеченных из различных источников финансирования, с распределением по главным распорядителям средств районного бюджета указано в        таблице №3 </w:t>
      </w:r>
    </w:p>
    <w:p w:rsidR="00672596" w:rsidRPr="003D2388" w:rsidRDefault="00672596" w:rsidP="00672596">
      <w:pPr>
        <w:spacing w:after="0" w:line="240" w:lineRule="auto"/>
        <w:rPr>
          <w:rFonts w:ascii="Arial" w:hAnsi="Arial" w:cs="Arial"/>
          <w:sz w:val="24"/>
          <w:szCs w:val="24"/>
        </w:rPr>
        <w:sectPr w:rsidR="00672596" w:rsidRPr="003D2388">
          <w:type w:val="nextColumn"/>
          <w:pgSz w:w="11900" w:h="16840"/>
          <w:pgMar w:top="1134" w:right="1134" w:bottom="1134" w:left="1701" w:header="0" w:footer="3" w:gutter="0"/>
          <w:cols w:space="720"/>
        </w:sectPr>
      </w:pPr>
    </w:p>
    <w:p w:rsidR="00672596" w:rsidRPr="003D2388" w:rsidRDefault="00672596" w:rsidP="00672596">
      <w:pPr>
        <w:tabs>
          <w:tab w:val="left" w:leader="underscore" w:pos="797"/>
          <w:tab w:val="left" w:leader="underscore" w:pos="13349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lastRenderedPageBreak/>
        <w:t>Таблица № 3</w:t>
      </w:r>
    </w:p>
    <w:p w:rsidR="00672596" w:rsidRPr="003D2388" w:rsidRDefault="00672596" w:rsidP="00672596">
      <w:pPr>
        <w:tabs>
          <w:tab w:val="left" w:leader="underscore" w:pos="797"/>
          <w:tab w:val="left" w:leader="underscore" w:pos="1334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672596" w:rsidRPr="003D2388" w:rsidRDefault="00672596" w:rsidP="00672596">
      <w:pPr>
        <w:tabs>
          <w:tab w:val="left" w:leader="underscore" w:pos="797"/>
          <w:tab w:val="left" w:leader="underscore" w:pos="13349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РЕСУРСНОЕ ОБЕСПЕЧЕНИЕ</w:t>
      </w:r>
    </w:p>
    <w:p w:rsidR="00672596" w:rsidRPr="003D2388" w:rsidRDefault="00672596" w:rsidP="00672596">
      <w:pPr>
        <w:tabs>
          <w:tab w:val="left" w:leader="underscore" w:pos="797"/>
          <w:tab w:val="left" w:leader="underscore" w:pos="13349"/>
        </w:tabs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 xml:space="preserve">муниципальной  программы Администрации Ольховского муниципального района  Волгоградской области за счет средств, привлеченных из </w:t>
      </w:r>
      <w:r w:rsidRPr="003D2388">
        <w:rPr>
          <w:rStyle w:val="a5"/>
          <w:rFonts w:ascii="Arial" w:eastAsiaTheme="minorEastAsia" w:hAnsi="Arial" w:cs="Arial"/>
          <w:sz w:val="24"/>
          <w:szCs w:val="24"/>
        </w:rPr>
        <w:t>различных источников финансирования, с распределением по главным распорядителям средств районного бюджета.</w:t>
      </w:r>
      <w:r w:rsidRPr="003D2388">
        <w:rPr>
          <w:rStyle w:val="a5"/>
          <w:rFonts w:ascii="Arial" w:eastAsiaTheme="minorEastAsia" w:hAnsi="Arial" w:cs="Arial"/>
          <w:sz w:val="24"/>
          <w:szCs w:val="24"/>
        </w:rPr>
        <w:tab/>
      </w:r>
    </w:p>
    <w:tbl>
      <w:tblPr>
        <w:tblOverlap w:val="never"/>
        <w:tblW w:w="1452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526"/>
        <w:gridCol w:w="1286"/>
        <w:gridCol w:w="2087"/>
        <w:gridCol w:w="1545"/>
        <w:gridCol w:w="1694"/>
        <w:gridCol w:w="1406"/>
        <w:gridCol w:w="1128"/>
        <w:gridCol w:w="1848"/>
      </w:tblGrid>
      <w:tr w:rsidR="00672596" w:rsidRPr="003D2388" w:rsidTr="00953E2B">
        <w:trPr>
          <w:trHeight w:hRule="exact" w:val="557"/>
          <w:jc w:val="center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ind w:lef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Fonts w:ascii="Arial" w:hAnsi="Arial" w:cs="Arial"/>
                <w:sz w:val="24"/>
                <w:szCs w:val="24"/>
              </w:rPr>
              <w:t xml:space="preserve">Наименование  ответственного исполнителя, соисполнителя муниципальной программы </w:t>
            </w:r>
          </w:p>
        </w:tc>
        <w:tc>
          <w:tcPr>
            <w:tcW w:w="762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72596" w:rsidRPr="003D2388" w:rsidRDefault="00672596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Объемы и источники финансирования (тыс. рублей)</w:t>
            </w:r>
          </w:p>
        </w:tc>
      </w:tr>
      <w:tr w:rsidR="00672596" w:rsidRPr="003D2388" w:rsidTr="00953E2B">
        <w:trPr>
          <w:trHeight w:hRule="exact" w:val="355"/>
          <w:jc w:val="center"/>
        </w:trPr>
        <w:tc>
          <w:tcPr>
            <w:tcW w:w="35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72596" w:rsidRPr="003D2388" w:rsidRDefault="00672596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В том числе</w:t>
            </w:r>
          </w:p>
        </w:tc>
      </w:tr>
      <w:tr w:rsidR="00672596" w:rsidRPr="003D2388" w:rsidTr="00953E2B">
        <w:trPr>
          <w:trHeight w:hRule="exact" w:val="1244"/>
          <w:jc w:val="center"/>
        </w:trPr>
        <w:tc>
          <w:tcPr>
            <w:tcW w:w="35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ind w:left="85" w:right="1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Год</w:t>
            </w:r>
          </w:p>
          <w:p w:rsidR="00672596" w:rsidRPr="003D2388" w:rsidRDefault="00672596" w:rsidP="00953E2B">
            <w:pPr>
              <w:spacing w:after="0" w:line="240" w:lineRule="auto"/>
              <w:ind w:left="102" w:right="1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  <w:lang w:eastAsia="en-US" w:bidi="en-US"/>
              </w:rPr>
              <w:t>реализации</w:t>
            </w:r>
          </w:p>
        </w:tc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Всего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2596" w:rsidRPr="003D2388" w:rsidRDefault="00672596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областной</w:t>
            </w:r>
          </w:p>
          <w:p w:rsidR="00672596" w:rsidRPr="003D2388" w:rsidRDefault="00672596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местный</w:t>
            </w:r>
          </w:p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бюджет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внебюджетные</w:t>
            </w:r>
          </w:p>
          <w:p w:rsidR="00672596" w:rsidRPr="003D2388" w:rsidRDefault="00672596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средства</w:t>
            </w:r>
          </w:p>
        </w:tc>
      </w:tr>
      <w:tr w:rsidR="00672596" w:rsidRPr="003D2388" w:rsidTr="00953E2B">
        <w:trPr>
          <w:trHeight w:hRule="exact" w:val="1643"/>
          <w:jc w:val="center"/>
        </w:trPr>
        <w:tc>
          <w:tcPr>
            <w:tcW w:w="3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72596" w:rsidRPr="003D2388" w:rsidRDefault="00672596" w:rsidP="00953E2B">
            <w:pPr>
              <w:spacing w:after="0" w:line="240" w:lineRule="auto"/>
              <w:ind w:left="248" w:right="161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«Развитие информационного общества в Ольховском муниципальном районе на 2024- 2026 годы»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2596" w:rsidRPr="003D2388" w:rsidRDefault="00672596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2024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ind w:left="113" w:right="111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Администрации Ольховского муниципального района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393,0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0.00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0.00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393,0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0,00</w:t>
            </w:r>
          </w:p>
        </w:tc>
      </w:tr>
      <w:tr w:rsidR="00672596" w:rsidRPr="003D2388" w:rsidTr="00953E2B">
        <w:trPr>
          <w:trHeight w:hRule="exact" w:val="1410"/>
          <w:jc w:val="center"/>
        </w:trPr>
        <w:tc>
          <w:tcPr>
            <w:tcW w:w="3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2596" w:rsidRPr="003D2388" w:rsidRDefault="00672596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2025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ind w:left="113" w:right="111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Администрации Ольховского муниципального района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472,5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0.00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0.00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472,5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0,00</w:t>
            </w:r>
          </w:p>
        </w:tc>
      </w:tr>
      <w:tr w:rsidR="00672596" w:rsidRPr="003D2388" w:rsidTr="00953E2B">
        <w:trPr>
          <w:trHeight w:hRule="exact" w:val="1459"/>
          <w:jc w:val="center"/>
        </w:trPr>
        <w:tc>
          <w:tcPr>
            <w:tcW w:w="3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72596" w:rsidRPr="003D2388" w:rsidRDefault="00672596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2026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ind w:left="113" w:right="111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Администрации Ольховского муниципального района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200,0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0.00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0.00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200,0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2596" w:rsidRPr="003D2388" w:rsidRDefault="00672596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388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0.00</w:t>
            </w:r>
          </w:p>
        </w:tc>
      </w:tr>
    </w:tbl>
    <w:p w:rsidR="00672596" w:rsidRPr="003D2388" w:rsidRDefault="00672596" w:rsidP="0067259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72596" w:rsidRPr="003D2388" w:rsidRDefault="00DB74E9" w:rsidP="0067259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noProof/>
          <w:sz w:val="24"/>
          <w:szCs w:val="24"/>
        </w:rPr>
        <w:pict>
          <v:shape id="Text Box 29" o:spid="_x0000_s1050" type="#_x0000_t202" style="position:absolute;margin-left:624.95pt;margin-top:.1pt;width:61.9pt;height:84pt;z-index:251670016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5IdswIAALI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" filled="f" stroked="f">
            <v:textbox style="mso-fit-shape-to-text:t" inset="0,0,0,0">
              <w:txbxContent>
                <w:p w:rsidR="00672596" w:rsidRDefault="00672596" w:rsidP="00672596">
                  <w:pPr>
                    <w:spacing w:line="220" w:lineRule="exact"/>
                    <w:rPr>
                      <w:rStyle w:val="2Exact"/>
                      <w:lang w:eastAsia="en-US" w:bidi="en-US"/>
                    </w:rPr>
                  </w:pPr>
                </w:p>
                <w:p w:rsidR="00672596" w:rsidRDefault="00672596" w:rsidP="00672596">
                  <w:pPr>
                    <w:spacing w:line="220" w:lineRule="exact"/>
                    <w:rPr>
                      <w:rStyle w:val="2Exact"/>
                      <w:lang w:eastAsia="en-US" w:bidi="en-US"/>
                    </w:rPr>
                  </w:pPr>
                </w:p>
                <w:p w:rsidR="00672596" w:rsidRDefault="00672596" w:rsidP="00672596">
                  <w:pPr>
                    <w:spacing w:line="220" w:lineRule="exact"/>
                    <w:rPr>
                      <w:rStyle w:val="2Exact"/>
                      <w:lang w:eastAsia="en-US" w:bidi="en-US"/>
                    </w:rPr>
                  </w:pPr>
                </w:p>
                <w:p w:rsidR="00672596" w:rsidRDefault="00672596" w:rsidP="00672596">
                  <w:pPr>
                    <w:spacing w:line="220" w:lineRule="exact"/>
                  </w:pPr>
                </w:p>
              </w:txbxContent>
            </v:textbox>
            <w10:wrap anchorx="margin"/>
          </v:shape>
        </w:pict>
      </w:r>
    </w:p>
    <w:p w:rsidR="00672596" w:rsidRPr="003D2388" w:rsidRDefault="00672596" w:rsidP="00672596">
      <w:pPr>
        <w:spacing w:after="0" w:line="240" w:lineRule="auto"/>
        <w:rPr>
          <w:rFonts w:ascii="Arial" w:hAnsi="Arial" w:cs="Arial"/>
          <w:sz w:val="24"/>
          <w:szCs w:val="24"/>
        </w:rPr>
        <w:sectPr w:rsidR="00672596" w:rsidRPr="003D2388">
          <w:type w:val="nextColumn"/>
          <w:pgSz w:w="16840" w:h="11900" w:orient="landscape"/>
          <w:pgMar w:top="1134" w:right="1134" w:bottom="1134" w:left="1701" w:header="0" w:footer="3" w:gutter="0"/>
          <w:cols w:space="720"/>
        </w:sectPr>
      </w:pPr>
    </w:p>
    <w:p w:rsidR="00672596" w:rsidRPr="003D2388" w:rsidRDefault="00672596" w:rsidP="006725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lastRenderedPageBreak/>
        <w:t>Раздел 7.</w:t>
      </w:r>
    </w:p>
    <w:p w:rsidR="00672596" w:rsidRPr="003D2388" w:rsidRDefault="00672596" w:rsidP="006725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«Механизм реализации муниципальной программы».</w:t>
      </w:r>
    </w:p>
    <w:p w:rsidR="00672596" w:rsidRPr="003D2388" w:rsidRDefault="00672596" w:rsidP="00672596">
      <w:pPr>
        <w:tabs>
          <w:tab w:val="left" w:pos="7536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Заказчиком-координатором программы является Администрация Ольховского муниципального района, которая осуществляет управление и организует реализации мероприятий программы по срокам и процедурам, согласованным с заказчикам</w:t>
      </w:r>
      <w:proofErr w:type="gramStart"/>
      <w:r w:rsidRPr="003D2388">
        <w:rPr>
          <w:rFonts w:ascii="Arial" w:hAnsi="Arial" w:cs="Arial"/>
          <w:sz w:val="24"/>
          <w:szCs w:val="24"/>
        </w:rPr>
        <w:t>и-</w:t>
      </w:r>
      <w:proofErr w:type="gramEnd"/>
      <w:r w:rsidRPr="003D2388">
        <w:rPr>
          <w:rFonts w:ascii="Arial" w:hAnsi="Arial" w:cs="Arial"/>
          <w:sz w:val="24"/>
          <w:szCs w:val="24"/>
        </w:rPr>
        <w:t xml:space="preserve"> непосредственными исполнителями мероприятий программы.</w:t>
      </w:r>
    </w:p>
    <w:p w:rsidR="00672596" w:rsidRPr="003D2388" w:rsidRDefault="00672596" w:rsidP="0067259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Исполнителем программы является:</w:t>
      </w:r>
    </w:p>
    <w:p w:rsidR="00672596" w:rsidRPr="003D2388" w:rsidRDefault="00672596" w:rsidP="0067259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Отдел информационного обеспечения, организационной работы и документооборота Администрации Ольховского муниципального района Волгоградской области.</w:t>
      </w:r>
    </w:p>
    <w:p w:rsidR="00672596" w:rsidRPr="003D2388" w:rsidRDefault="00672596" w:rsidP="006725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Раздел 8.</w:t>
      </w:r>
    </w:p>
    <w:p w:rsidR="00672596" w:rsidRPr="003D2388" w:rsidRDefault="00672596" w:rsidP="00672596">
      <w:pPr>
        <w:spacing w:after="0" w:line="240" w:lineRule="auto"/>
        <w:ind w:firstLine="600"/>
        <w:jc w:val="center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«Перечень имущества, создаваемого (приобретаемого) в ходе реализации муниципальной программы».</w:t>
      </w:r>
    </w:p>
    <w:p w:rsidR="00672596" w:rsidRPr="003D2388" w:rsidRDefault="00672596" w:rsidP="00672596">
      <w:pPr>
        <w:spacing w:after="0" w:line="240" w:lineRule="auto"/>
        <w:ind w:firstLine="420"/>
        <w:jc w:val="both"/>
        <w:rPr>
          <w:rFonts w:ascii="Arial" w:hAnsi="Arial" w:cs="Arial"/>
          <w:sz w:val="24"/>
          <w:szCs w:val="24"/>
        </w:rPr>
      </w:pPr>
      <w:r w:rsidRPr="003D2388">
        <w:rPr>
          <w:rFonts w:ascii="Arial" w:hAnsi="Arial" w:cs="Arial"/>
          <w:sz w:val="24"/>
          <w:szCs w:val="24"/>
        </w:rPr>
        <w:t>В ходе реализации муниципальной программы осуществляется приобретение имущества в виде закупок:</w:t>
      </w:r>
    </w:p>
    <w:p w:rsidR="00672596" w:rsidRPr="003D2388" w:rsidRDefault="00672596" w:rsidP="006725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D2388">
        <w:rPr>
          <w:rFonts w:ascii="Arial" w:hAnsi="Arial" w:cs="Arial"/>
          <w:sz w:val="24"/>
          <w:szCs w:val="24"/>
        </w:rPr>
        <w:t xml:space="preserve">сертифицированное серверное и сетевое оборудование, высокоскоростная вычислительная техника (в 2024 г.: ноутбук, системный блок, МФУ, принтер, </w:t>
      </w:r>
      <w:r w:rsidRPr="003D2388">
        <w:rPr>
          <w:rFonts w:ascii="Arial" w:hAnsi="Arial" w:cs="Arial"/>
          <w:color w:val="000000" w:themeColor="text1"/>
          <w:sz w:val="24"/>
          <w:szCs w:val="24"/>
        </w:rPr>
        <w:t>коммутатор 16 портовый, коммутатор 8 портовый, колонки 1 пара; в 2025 г.:</w:t>
      </w:r>
      <w:r w:rsidRPr="003D2388">
        <w:rPr>
          <w:rFonts w:ascii="Arial" w:hAnsi="Arial" w:cs="Arial"/>
          <w:sz w:val="24"/>
          <w:szCs w:val="24"/>
        </w:rPr>
        <w:t xml:space="preserve"> ноутбук, системный блок, МФУ, принтер, </w:t>
      </w:r>
      <w:r w:rsidRPr="003D2388">
        <w:rPr>
          <w:rFonts w:ascii="Arial" w:hAnsi="Arial" w:cs="Arial"/>
          <w:color w:val="000000" w:themeColor="text1"/>
          <w:sz w:val="24"/>
          <w:szCs w:val="24"/>
        </w:rPr>
        <w:t>коммутатор 16 портовый, коммутатор 8 портовый, колонки 1 пара;</w:t>
      </w:r>
      <w:proofErr w:type="gramEnd"/>
      <w:r w:rsidRPr="003D2388">
        <w:rPr>
          <w:rFonts w:ascii="Arial" w:hAnsi="Arial" w:cs="Arial"/>
          <w:color w:val="000000" w:themeColor="text1"/>
          <w:sz w:val="24"/>
          <w:szCs w:val="24"/>
        </w:rPr>
        <w:t xml:space="preserve"> в 2026 г.:</w:t>
      </w:r>
      <w:r w:rsidRPr="003D2388">
        <w:rPr>
          <w:rFonts w:ascii="Arial" w:hAnsi="Arial" w:cs="Arial"/>
          <w:sz w:val="24"/>
          <w:szCs w:val="24"/>
        </w:rPr>
        <w:t xml:space="preserve"> ноутбук, системный блок, МФУ, принтер, </w:t>
      </w:r>
      <w:r w:rsidRPr="003D2388">
        <w:rPr>
          <w:rFonts w:ascii="Arial" w:hAnsi="Arial" w:cs="Arial"/>
          <w:color w:val="000000" w:themeColor="text1"/>
          <w:sz w:val="24"/>
          <w:szCs w:val="24"/>
        </w:rPr>
        <w:t>коммутатор 16 портовый, коммутатор 8 портовый, колонки 1 пара</w:t>
      </w:r>
      <w:r w:rsidRPr="003D2388">
        <w:rPr>
          <w:rFonts w:ascii="Arial" w:hAnsi="Arial" w:cs="Arial"/>
          <w:sz w:val="24"/>
          <w:szCs w:val="24"/>
        </w:rPr>
        <w:t>), криптографические средства обработки информации для работы в региональном сегменте СМЭВ, материалы для замены устаревших линий ЛВС</w:t>
      </w:r>
      <w:proofErr w:type="gramStart"/>
      <w:r w:rsidRPr="003D2388">
        <w:rPr>
          <w:rFonts w:ascii="Arial" w:hAnsi="Arial" w:cs="Arial"/>
          <w:sz w:val="24"/>
          <w:szCs w:val="24"/>
        </w:rPr>
        <w:t>.</w:t>
      </w:r>
      <w:proofErr w:type="gramEnd"/>
      <w:r w:rsidRPr="003D238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D2388">
        <w:rPr>
          <w:rFonts w:ascii="Arial" w:hAnsi="Arial" w:cs="Arial"/>
          <w:sz w:val="24"/>
          <w:szCs w:val="24"/>
        </w:rPr>
        <w:t>п</w:t>
      </w:r>
      <w:proofErr w:type="gramEnd"/>
      <w:r w:rsidRPr="003D2388">
        <w:rPr>
          <w:rFonts w:ascii="Arial" w:hAnsi="Arial" w:cs="Arial"/>
          <w:sz w:val="24"/>
          <w:szCs w:val="24"/>
        </w:rPr>
        <w:t>раво собственности на приобретенное имущество устанавливается за Ольховским муниципальным районом Волгоградской области.</w:t>
      </w:r>
    </w:p>
    <w:p w:rsidR="00672596" w:rsidRPr="003D2388" w:rsidRDefault="00672596" w:rsidP="0067259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72596" w:rsidRPr="003D2388" w:rsidRDefault="00672596" w:rsidP="006725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72596" w:rsidRPr="003D2388" w:rsidRDefault="00672596" w:rsidP="006725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72596" w:rsidRPr="003D2388" w:rsidRDefault="00672596" w:rsidP="006725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72596" w:rsidRPr="003D2388" w:rsidRDefault="00672596" w:rsidP="006725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72596" w:rsidRPr="003D2388" w:rsidRDefault="00672596" w:rsidP="006725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72596" w:rsidRPr="003D2388" w:rsidRDefault="00672596" w:rsidP="006725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72596" w:rsidRPr="003D2388" w:rsidRDefault="00672596" w:rsidP="006725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72596" w:rsidRPr="003D2388" w:rsidRDefault="00672596" w:rsidP="006725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72596" w:rsidRPr="003D2388" w:rsidRDefault="00672596" w:rsidP="006725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72596" w:rsidRPr="003D2388" w:rsidRDefault="00672596" w:rsidP="006725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72596" w:rsidRPr="003D2388" w:rsidRDefault="00672596" w:rsidP="006725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72596" w:rsidRPr="003D2388" w:rsidRDefault="00672596" w:rsidP="006725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72596" w:rsidRPr="003D2388" w:rsidRDefault="00672596" w:rsidP="006725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B2A85" w:rsidRPr="003D2388" w:rsidRDefault="00AB2A85">
      <w:pPr>
        <w:rPr>
          <w:rFonts w:ascii="Arial" w:hAnsi="Arial" w:cs="Arial"/>
          <w:sz w:val="24"/>
          <w:szCs w:val="24"/>
        </w:rPr>
      </w:pPr>
    </w:p>
    <w:sectPr w:rsidR="00AB2A85" w:rsidRPr="003D2388" w:rsidSect="00DB7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6501B"/>
    <w:multiLevelType w:val="multilevel"/>
    <w:tmpl w:val="26A4E6C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D7931B4"/>
    <w:multiLevelType w:val="hybridMultilevel"/>
    <w:tmpl w:val="910E3D46"/>
    <w:lvl w:ilvl="0" w:tplc="C524AA24">
      <w:start w:val="2024"/>
      <w:numFmt w:val="decimal"/>
      <w:lvlText w:val="%1"/>
      <w:lvlJc w:val="left"/>
      <w:pPr>
        <w:ind w:left="8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A6654B"/>
    <w:multiLevelType w:val="multilevel"/>
    <w:tmpl w:val="E478579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5CDB7F15"/>
    <w:multiLevelType w:val="multilevel"/>
    <w:tmpl w:val="258E3E8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6E516040"/>
    <w:multiLevelType w:val="multilevel"/>
    <w:tmpl w:val="72C67A24"/>
    <w:lvl w:ilvl="0">
      <w:start w:val="1"/>
      <w:numFmt w:val="bullet"/>
      <w:lvlText w:val="-"/>
      <w:lvlJc w:val="left"/>
      <w:pPr>
        <w:ind w:left="0" w:firstLine="0"/>
      </w:pPr>
      <w:rPr>
        <w:rFonts w:ascii="Tahoma" w:eastAsia="Tahoma" w:hAnsi="Tahoma" w:cs="Tahoma"/>
        <w:b w:val="0"/>
        <w:bCs w:val="0"/>
        <w:i/>
        <w:iCs/>
        <w:smallCaps w:val="0"/>
        <w:strike w:val="0"/>
        <w:dstrike w:val="0"/>
        <w:color w:val="000000"/>
        <w:spacing w:val="-20"/>
        <w:w w:val="100"/>
        <w:position w:val="0"/>
        <w:sz w:val="18"/>
        <w:szCs w:val="1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75A87EB8"/>
    <w:multiLevelType w:val="multilevel"/>
    <w:tmpl w:val="5C9C4D1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7C3376CA"/>
    <w:multiLevelType w:val="multilevel"/>
    <w:tmpl w:val="CDC8212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4"/>
  </w:num>
  <w:num w:numId="4">
    <w:abstractNumId w:val="1"/>
    <w:lvlOverride w:ilvl="0">
      <w:startOverride w:val="20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72596"/>
    <w:rsid w:val="003D2388"/>
    <w:rsid w:val="00672596"/>
    <w:rsid w:val="0095234A"/>
    <w:rsid w:val="00AB2A85"/>
    <w:rsid w:val="00DB7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2596"/>
    <w:rPr>
      <w:color w:val="0000FF"/>
      <w:u w:val="single"/>
    </w:rPr>
  </w:style>
  <w:style w:type="table" w:styleId="a4">
    <w:name w:val="Table Grid"/>
    <w:basedOn w:val="a1"/>
    <w:uiPriority w:val="39"/>
    <w:rsid w:val="0067259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">
    <w:name w:val="Основной текст (2) Exact"/>
    <w:basedOn w:val="a0"/>
    <w:rsid w:val="00672596"/>
    <w:rPr>
      <w:rFonts w:ascii="Times New Roman" w:hAnsi="Times New Roman" w:cs="Times New Roman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locked/>
    <w:rsid w:val="0067259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72596"/>
    <w:pPr>
      <w:widowControl w:val="0"/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Exact">
    <w:name w:val="Основной текст (4) Exact"/>
    <w:basedOn w:val="a0"/>
    <w:link w:val="4"/>
    <w:locked/>
    <w:rsid w:val="00672596"/>
    <w:rPr>
      <w:rFonts w:ascii="Times New Roman" w:eastAsia="Times New Roman" w:hAnsi="Times New Roman" w:cs="Times New Roman"/>
      <w:b/>
      <w:bCs/>
      <w:spacing w:val="-10"/>
      <w:shd w:val="clear" w:color="auto" w:fill="FFFFFF"/>
      <w:lang w:val="en-US" w:eastAsia="en-US" w:bidi="en-US"/>
    </w:rPr>
  </w:style>
  <w:style w:type="paragraph" w:customStyle="1" w:styleId="4">
    <w:name w:val="Основной текст (4)"/>
    <w:basedOn w:val="a"/>
    <w:link w:val="4Exact"/>
    <w:rsid w:val="0067259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-10"/>
      <w:lang w:val="en-US" w:eastAsia="en-US" w:bidi="en-US"/>
    </w:rPr>
  </w:style>
  <w:style w:type="character" w:customStyle="1" w:styleId="7Exact">
    <w:name w:val="Основной текст (7) Exact"/>
    <w:basedOn w:val="a0"/>
    <w:link w:val="7"/>
    <w:locked/>
    <w:rsid w:val="00672596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7">
    <w:name w:val="Основной текст (7)"/>
    <w:basedOn w:val="a"/>
    <w:link w:val="7Exact"/>
    <w:rsid w:val="0067259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9">
    <w:name w:val="Основной текст (9)_"/>
    <w:basedOn w:val="a0"/>
    <w:link w:val="90"/>
    <w:locked/>
    <w:rsid w:val="0067259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90">
    <w:name w:val="Основной текст (9)"/>
    <w:basedOn w:val="a"/>
    <w:link w:val="9"/>
    <w:rsid w:val="00672596"/>
    <w:pPr>
      <w:widowControl w:val="0"/>
      <w:shd w:val="clear" w:color="auto" w:fill="FFFFFF"/>
      <w:spacing w:after="0" w:line="254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"/>
    <w:basedOn w:val="a0"/>
    <w:rsid w:val="0067259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Constantia">
    <w:name w:val="Основной текст (2) + Constantia"/>
    <w:aliases w:val="9,5 pt"/>
    <w:basedOn w:val="a0"/>
    <w:rsid w:val="0067259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character" w:customStyle="1" w:styleId="2Tahoma">
    <w:name w:val="Основной текст (2) + Tahoma"/>
    <w:aliases w:val="9 pt,Курсив,Интервал -1 pt"/>
    <w:basedOn w:val="a0"/>
    <w:rsid w:val="00672596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-4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a5">
    <w:name w:val="Подпись к таблице"/>
    <w:basedOn w:val="a0"/>
    <w:rsid w:val="0067259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sia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4389</Words>
  <Characters>25018</Characters>
  <Application>Microsoft Office Word</Application>
  <DocSecurity>0</DocSecurity>
  <Lines>208</Lines>
  <Paragraphs>58</Paragraphs>
  <ScaleCrop>false</ScaleCrop>
  <Company/>
  <LinksUpToDate>false</LinksUpToDate>
  <CharactersWithSpaces>29349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2025-11-28T07:31:00Z</dcterms:created>
  <dcterms:modified xsi:type="dcterms:W3CDTF">2025-11-28T11:56:00Z</dcterms:modified>
</cp:coreProperties>
</file>