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6B" w:rsidRDefault="00A5276B" w:rsidP="00A527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A5276B" w:rsidRDefault="00A5276B" w:rsidP="00A527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ОЛЬХОВСКАЯ РАЙОННАЯ ДУМА</w:t>
      </w:r>
    </w:p>
    <w:p w:rsidR="00A5276B" w:rsidRDefault="00A5276B" w:rsidP="00A527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ВОЛГОГРАДСКОЙ ОБЛАСТИ</w:t>
      </w:r>
    </w:p>
    <w:p w:rsidR="00A5276B" w:rsidRDefault="00A5276B" w:rsidP="00A527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A5276B" w:rsidRDefault="00A5276B" w:rsidP="00A527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5276B" w:rsidRDefault="00A5276B" w:rsidP="00A527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A5276B" w:rsidRDefault="00A5276B" w:rsidP="00A5276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7631" w:rsidRPr="00B204C4" w:rsidRDefault="00A5276B" w:rsidP="00B204C4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4C4">
        <w:rPr>
          <w:rFonts w:ascii="Times New Roman" w:hAnsi="Times New Roman" w:cs="Times New Roman"/>
          <w:b/>
          <w:sz w:val="28"/>
          <w:szCs w:val="28"/>
        </w:rPr>
        <w:t>от 26.01.2024 года №84/</w:t>
      </w:r>
      <w:r w:rsidR="00B204C4">
        <w:rPr>
          <w:rFonts w:ascii="Times New Roman" w:hAnsi="Times New Roman" w:cs="Times New Roman"/>
          <w:b/>
          <w:sz w:val="28"/>
          <w:szCs w:val="28"/>
        </w:rPr>
        <w:t>36</w:t>
      </w:r>
      <w:r w:rsidR="003A3C02">
        <w:rPr>
          <w:rFonts w:ascii="Times New Roman" w:hAnsi="Times New Roman" w:cs="Times New Roman"/>
          <w:b/>
          <w:sz w:val="28"/>
          <w:szCs w:val="28"/>
        </w:rPr>
        <w:t>7</w:t>
      </w:r>
    </w:p>
    <w:p w:rsidR="003A3C02" w:rsidRPr="003A3C02" w:rsidRDefault="003A3C02" w:rsidP="003A3C02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sub_2"/>
      <w:bookmarkEnd w:id="0"/>
      <w:r w:rsidRPr="003A3C02">
        <w:rPr>
          <w:rFonts w:ascii="Times New Roman" w:eastAsia="Times New Roman" w:hAnsi="Times New Roman" w:cs="Times New Roman"/>
          <w:b/>
          <w:sz w:val="28"/>
        </w:rPr>
        <w:t>«О внесении изменений в решение</w:t>
      </w:r>
    </w:p>
    <w:p w:rsidR="003A3C02" w:rsidRPr="003A3C02" w:rsidRDefault="003A3C02" w:rsidP="003A3C02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A3C02">
        <w:rPr>
          <w:rFonts w:ascii="Times New Roman" w:eastAsia="Times New Roman" w:hAnsi="Times New Roman" w:cs="Times New Roman"/>
          <w:b/>
          <w:sz w:val="28"/>
        </w:rPr>
        <w:t>Ольховской районной думы № 82/359</w:t>
      </w: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A3C02">
        <w:rPr>
          <w:rFonts w:ascii="Times New Roman" w:eastAsia="Times New Roman" w:hAnsi="Times New Roman" w:cs="Times New Roman"/>
          <w:b/>
          <w:sz w:val="28"/>
        </w:rPr>
        <w:t>«О районном  бюджете  на 2024 год и</w:t>
      </w: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A3C02">
        <w:rPr>
          <w:rFonts w:ascii="Times New Roman" w:eastAsia="Times New Roman" w:hAnsi="Times New Roman" w:cs="Times New Roman"/>
          <w:b/>
          <w:sz w:val="28"/>
        </w:rPr>
        <w:t xml:space="preserve">плановый период 2025 и  2026 годов» </w:t>
      </w: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 xml:space="preserve">                Ольховская  районная  Дума  </w:t>
      </w: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A3C02">
        <w:rPr>
          <w:rFonts w:ascii="Times New Roman" w:hAnsi="Times New Roman" w:cs="Times New Roman"/>
          <w:b/>
          <w:sz w:val="28"/>
        </w:rPr>
        <w:t xml:space="preserve">РЕШИЛА: 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>1. Внести в решение Ольховской районной Думы от 22 декабря 2023 года № 82/359 «О районном бюджете на 2024 год и плановый период 2025 и 2026 годов» следующие изменения и дополнения:</w:t>
      </w: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 xml:space="preserve">            1.1.</w:t>
      </w:r>
      <w:r w:rsidRPr="003A3C0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A3C02">
        <w:rPr>
          <w:rFonts w:ascii="Times New Roman" w:eastAsia="Times New Roman" w:hAnsi="Times New Roman" w:cs="Times New Roman"/>
          <w:sz w:val="28"/>
        </w:rPr>
        <w:t xml:space="preserve">Статью 1 изложить в новой редакции:   </w:t>
      </w: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 xml:space="preserve">             «Статья 1.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 xml:space="preserve">1.  Утвердить основные характеристики районного бюджета на 2024 год:    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>прогнозируемый общий объём доходов районного бюджета в сумме 586373,1 тыс</w:t>
      </w:r>
      <w:proofErr w:type="gramStart"/>
      <w:r w:rsidRPr="003A3C02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3A3C02">
        <w:rPr>
          <w:rFonts w:ascii="Times New Roman" w:eastAsia="Times New Roman" w:hAnsi="Times New Roman" w:cs="Times New Roman"/>
          <w:sz w:val="28"/>
        </w:rPr>
        <w:t>уб. согласно приложению 1 к настоящему решению, в том числе безвозмездные поступления от других бюджетов бюджетной системы Российской Федерации в сумме 392303,4.руб., из  них из областного бюджета 391798,9 тыс.руб.;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>общий объём расходов районного бюджета в сумме 592525,9 тыс</w:t>
      </w:r>
      <w:proofErr w:type="gramStart"/>
      <w:r w:rsidRPr="003A3C02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3A3C02">
        <w:rPr>
          <w:rFonts w:ascii="Times New Roman" w:eastAsia="Times New Roman" w:hAnsi="Times New Roman" w:cs="Times New Roman"/>
          <w:sz w:val="28"/>
        </w:rPr>
        <w:t>уб.;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>прогнозируемый дефицит районного бюджета в сумме 6152,8 тыс</w:t>
      </w:r>
      <w:proofErr w:type="gramStart"/>
      <w:r w:rsidRPr="003A3C02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3A3C02">
        <w:rPr>
          <w:rFonts w:ascii="Times New Roman" w:eastAsia="Times New Roman" w:hAnsi="Times New Roman" w:cs="Times New Roman"/>
          <w:sz w:val="28"/>
        </w:rPr>
        <w:t>уб., в том числе, за счет остатка средств на начало года в сумме 6152,8 тыс. руб.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>2. Утвердить основные характеристики районного бюджета на 2025 год и на 2026 год в следующих размерах: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>прогнозируемый общий объём доходов районного бюджета на 2025 год в сумме 520551,9 тыс</w:t>
      </w:r>
      <w:proofErr w:type="gramStart"/>
      <w:r w:rsidRPr="003A3C02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3A3C02">
        <w:rPr>
          <w:rFonts w:ascii="Times New Roman" w:eastAsia="Times New Roman" w:hAnsi="Times New Roman" w:cs="Times New Roman"/>
          <w:sz w:val="28"/>
        </w:rPr>
        <w:t>уб., согласно приложению 1, в том числе безвозмездные поступления от других бюджетов бюджетной системы Российской Федерации 317856,6 тыс.руб., из них  из  областного  бюджета 317856,6 тыс.руб.;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>прогнозируемый общий объём доходов районного бюджета на 2026 год в сумме 492991,8 тыс</w:t>
      </w:r>
      <w:proofErr w:type="gramStart"/>
      <w:r w:rsidRPr="003A3C02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3A3C02">
        <w:rPr>
          <w:rFonts w:ascii="Times New Roman" w:eastAsia="Times New Roman" w:hAnsi="Times New Roman" w:cs="Times New Roman"/>
          <w:sz w:val="28"/>
        </w:rPr>
        <w:t>уб., согласно приложению 1, в том числе безвозмездные поступления от других бюджетов бюджетной системы Российской Федерации 282103,8 тыс.руб., из них  из  областного  бюджета 282103,8 тыс.руб.;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 xml:space="preserve">общий объем расходов районного бюджета на 2025 год в сумм 520551,9 тыс. руб., в том числе условно утвержденные расходы в сумме </w:t>
      </w:r>
      <w:r w:rsidRPr="003A3C02">
        <w:rPr>
          <w:rFonts w:ascii="Times New Roman" w:eastAsia="Times New Roman" w:hAnsi="Times New Roman" w:cs="Times New Roman"/>
          <w:sz w:val="28"/>
        </w:rPr>
        <w:lastRenderedPageBreak/>
        <w:t>11000,0 тыс</w:t>
      </w:r>
      <w:proofErr w:type="gramStart"/>
      <w:r w:rsidRPr="003A3C02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3A3C02">
        <w:rPr>
          <w:rFonts w:ascii="Times New Roman" w:eastAsia="Times New Roman" w:hAnsi="Times New Roman" w:cs="Times New Roman"/>
          <w:sz w:val="28"/>
        </w:rPr>
        <w:t>ублей и на 2026 год в  сумме 492991,8 тыс.руб., в том числе условно утвержденные расходы в сумме 22000,0 тыс.рублей;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>прогнозируемый дефицит районного бюджета на 2025 год в сумме 0,0 тыс</w:t>
      </w:r>
      <w:proofErr w:type="gramStart"/>
      <w:r w:rsidRPr="003A3C02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3A3C02">
        <w:rPr>
          <w:rFonts w:ascii="Times New Roman" w:eastAsia="Times New Roman" w:hAnsi="Times New Roman" w:cs="Times New Roman"/>
          <w:sz w:val="28"/>
        </w:rPr>
        <w:t>уб.;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>прогнозируемый дефицит районного бюджета на 2026 год в сумме 0,0 тыс</w:t>
      </w:r>
      <w:proofErr w:type="gramStart"/>
      <w:r w:rsidRPr="003A3C02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3A3C02">
        <w:rPr>
          <w:rFonts w:ascii="Times New Roman" w:eastAsia="Times New Roman" w:hAnsi="Times New Roman" w:cs="Times New Roman"/>
          <w:sz w:val="28"/>
        </w:rPr>
        <w:t>уб.»</w:t>
      </w: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ab/>
        <w:t>1.2. Приложения 1,7,8,9,10,12,13,16 решения  изложить в новой редакции.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>1.3.  Статью 11 считать статьей 12.</w:t>
      </w: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ab/>
        <w:t>1.4. Решение дополнить Статьей 11 следующего содержания: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>«1.  Утвердить  распределение иных межбюджетных трансфертов бюджетам сельских поселений Ольховского муниципального района за счет средств областного бюджета согласно приложению 18 к настоящему решению.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>2. Утвердить  распределение иных межбюджетных трансфертов бюджетам сельских поселений Ольховского муниципального района за счет средств районного бюджета согласно приложению 19 к настоящему решению».</w:t>
      </w: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 xml:space="preserve">            2.  Настоящее решение вступает в  силу  с  момента официального опубликования.</w:t>
      </w: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A3C02" w:rsidRPr="003A3C02" w:rsidRDefault="003A3C02" w:rsidP="003A3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>Председатель Ольховской</w:t>
      </w: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 xml:space="preserve">районной Думы                        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r w:rsidRPr="003A3C02">
        <w:rPr>
          <w:rFonts w:ascii="Times New Roman" w:eastAsia="Times New Roman" w:hAnsi="Times New Roman" w:cs="Times New Roman"/>
          <w:sz w:val="28"/>
        </w:rPr>
        <w:t xml:space="preserve">А.Г.Денисов   </w:t>
      </w: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 xml:space="preserve">    </w:t>
      </w: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3A3C02" w:rsidRPr="003A3C02" w:rsidRDefault="003A3C02" w:rsidP="003A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 xml:space="preserve">Глава  Ольховского </w:t>
      </w: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3C02">
        <w:rPr>
          <w:rFonts w:ascii="Times New Roman" w:eastAsia="Times New Roman" w:hAnsi="Times New Roman" w:cs="Times New Roman"/>
          <w:sz w:val="28"/>
        </w:rPr>
        <w:t xml:space="preserve">муниципального района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3A3C02">
        <w:rPr>
          <w:rFonts w:ascii="Times New Roman" w:eastAsia="Times New Roman" w:hAnsi="Times New Roman" w:cs="Times New Roman"/>
          <w:sz w:val="28"/>
        </w:rPr>
        <w:t>А.В.Солонин</w:t>
      </w: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Default="003A3C02" w:rsidP="003A3C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C02" w:rsidRP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81D8A" w:rsidRP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>к решению Ольховской районной думы</w:t>
      </w:r>
    </w:p>
    <w:p w:rsidR="00381D8A" w:rsidRP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 xml:space="preserve">«О районном бюджете на 2024 год и </w:t>
      </w:r>
    </w:p>
    <w:p w:rsid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>плановый период 2025 и 2026 годов»</w:t>
      </w:r>
    </w:p>
    <w:p w:rsid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26.01.2024 г. №84/367</w:t>
      </w:r>
    </w:p>
    <w:p w:rsid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1D8A" w:rsidRPr="00381D8A" w:rsidRDefault="00381D8A" w:rsidP="00381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D8A">
        <w:rPr>
          <w:rFonts w:ascii="Times New Roman" w:hAnsi="Times New Roman" w:cs="Times New Roman"/>
          <w:b/>
          <w:sz w:val="28"/>
          <w:szCs w:val="28"/>
        </w:rPr>
        <w:t>Поступление  доходов в районный бюджет на 2024 год</w:t>
      </w:r>
    </w:p>
    <w:p w:rsidR="00381D8A" w:rsidRDefault="00381D8A" w:rsidP="00381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D8A">
        <w:rPr>
          <w:rFonts w:ascii="Times New Roman" w:hAnsi="Times New Roman" w:cs="Times New Roman"/>
          <w:b/>
          <w:sz w:val="28"/>
          <w:szCs w:val="28"/>
        </w:rPr>
        <w:t>и плановый период 2025 и 2026 годов</w:t>
      </w:r>
    </w:p>
    <w:p w:rsidR="00381D8A" w:rsidRPr="00381D8A" w:rsidRDefault="00381D8A" w:rsidP="00381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D8A" w:rsidRP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>январь    (тыс</w:t>
      </w:r>
      <w:proofErr w:type="gramStart"/>
      <w:r w:rsidRPr="00381D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1D8A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2304"/>
        <w:gridCol w:w="4183"/>
        <w:gridCol w:w="1007"/>
        <w:gridCol w:w="31"/>
        <w:gridCol w:w="1037"/>
        <w:gridCol w:w="1009"/>
      </w:tblGrid>
      <w:tr w:rsidR="00381D8A" w:rsidRPr="00381D8A" w:rsidTr="00381D8A"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21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1"/>
              <w:snapToGrid w:val="0"/>
              <w:ind w:left="0" w:firstLine="0"/>
              <w:rPr>
                <w:sz w:val="18"/>
                <w:szCs w:val="18"/>
              </w:rPr>
            </w:pPr>
            <w:r w:rsidRPr="00381D8A">
              <w:rPr>
                <w:sz w:val="18"/>
                <w:szCs w:val="18"/>
              </w:rPr>
              <w:t xml:space="preserve">Наименование   доходов          </w:t>
            </w:r>
          </w:p>
        </w:tc>
        <w:tc>
          <w:tcPr>
            <w:tcW w:w="1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381D8A" w:rsidRPr="00381D8A" w:rsidTr="00381D8A">
        <w:tc>
          <w:tcPr>
            <w:tcW w:w="12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1"/>
              <w:snapToGri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  2024 год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381D8A" w:rsidRPr="00381D8A" w:rsidTr="00381D8A">
        <w:trPr>
          <w:trHeight w:val="21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1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1"/>
              <w:snapToGrid w:val="0"/>
              <w:ind w:left="0" w:firstLine="0"/>
              <w:rPr>
                <w:sz w:val="18"/>
                <w:szCs w:val="18"/>
              </w:rPr>
            </w:pPr>
            <w:r w:rsidRPr="00381D8A">
              <w:rPr>
                <w:sz w:val="18"/>
                <w:szCs w:val="18"/>
              </w:rPr>
              <w:t xml:space="preserve">                2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      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       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      5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194069,7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202695,3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210888,0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000 1 01 00000 00 0000 000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Налоги  на прибыль, доходы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138965,7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146192,0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153794,0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000 1 01 02000 01 0000 110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138965,7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146192,0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153794,0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000 1 01 02010 01 0000 110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381D8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статьями 227</w:t>
              </w:r>
            </w:hyperlink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6" w:history="1">
              <w:r w:rsidRPr="00381D8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227.1</w:t>
              </w:r>
            </w:hyperlink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7" w:history="1">
              <w:r w:rsidRPr="00381D8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228</w:t>
              </w:r>
            </w:hyperlink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119065,7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126582,0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133564,0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000 1 01 02020 01 0000 110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 w:rsidRPr="00381D8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статьей 227</w:t>
              </w:r>
            </w:hyperlink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5380,0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5400,0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5430,0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000 1 01 02030 01 0000 110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381D8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статьей 228</w:t>
              </w:r>
            </w:hyperlink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5200,0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4470,0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4650,0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000 1 01 02040 01 0000 110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 w:history="1">
              <w:r w:rsidRPr="00381D8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статьей 227.1</w:t>
              </w:r>
            </w:hyperlink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000 1 01 02080 01 0000 110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части суммы налога, превышающей 650000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proofErr w:type="gramEnd"/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000 1 01 02130 01 0000 110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не превышающей 650000 рублей)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4400,0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000 1 01 02140 01 0000 110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превышающей 650000 рублей)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13669,3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13669,3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13669,3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000 1 03 02000 01 0000110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13669,3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13669,3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13669,3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000 1 05 00000 00 0000 000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Налоги на совокупный доход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10556,2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10978,5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11417,6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000 1 05 01000 00 0000 110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1161,4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1207,9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1256,2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000 1 05 03000 01 0000 110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6854,1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7128,3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7413,4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000 1 05 04000 02 0000 110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Налог, взимаемый в связи с применением патентной  системы налогообложения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2540,7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2642,3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2748,0</w:t>
            </w:r>
          </w:p>
        </w:tc>
      </w:tr>
      <w:tr w:rsidR="00381D8A" w:rsidRPr="00381D8A" w:rsidTr="00381D8A">
        <w:trPr>
          <w:trHeight w:val="28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000 1 08 00000 00 0000 000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1845,9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1919,7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1996,5</w:t>
            </w:r>
          </w:p>
        </w:tc>
      </w:tr>
      <w:tr w:rsidR="00381D8A" w:rsidRPr="00381D8A" w:rsidTr="00381D8A">
        <w:trPr>
          <w:trHeight w:val="466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000 1 08 03000 01 0000 110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пошлина по </w:t>
            </w:r>
            <w:proofErr w:type="gramStart"/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делам</w:t>
            </w:r>
            <w:proofErr w:type="gramEnd"/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 рассматриваемым в судах общей юрисдикции, мировыми судьями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1845,9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1919,7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1996,5</w:t>
            </w:r>
          </w:p>
        </w:tc>
      </w:tr>
      <w:tr w:rsidR="00381D8A" w:rsidRPr="00381D8A" w:rsidTr="00381D8A">
        <w:trPr>
          <w:trHeight w:val="466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000 111 00000 00 0000 000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21277,6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22131,7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22136,7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000 1 11 05010 00 0000 120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 арендной платы за земельные участки государственная собственность на которые не разграничена, а также  средства от продажи права на заключение  договоров аренды указанных земельных участков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21227,6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22076,7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22076,7</w:t>
            </w:r>
          </w:p>
        </w:tc>
      </w:tr>
      <w:tr w:rsidR="00381D8A" w:rsidRPr="00381D8A" w:rsidTr="00381D8A">
        <w:trPr>
          <w:trHeight w:val="7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000 1 11 07000 00 0000 120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381D8A" w:rsidRPr="00381D8A" w:rsidTr="00381D8A">
        <w:trPr>
          <w:trHeight w:val="7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000 112 00000 00 0000 000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Платежи при пользовании природных ресурсов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458,4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476,7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495,8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000 1 12 01000 01 0000 120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458,4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476,7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495,8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000 1 13 00000 00 0000 000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6060,0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6060,0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6060,0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000 1 13 01000 00 0000 130 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5700,0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5700,0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5700,0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000 1 13 02000 00 0000 130 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Доходы от  компенсации  затрат государства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000 1 14 00000 00 0000 000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81D8A" w:rsidRPr="00381D8A" w:rsidTr="00381D8A">
        <w:trPr>
          <w:trHeight w:val="34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000 1 16 00000 00 0000 000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1218,7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1267,4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1318,1</w:t>
            </w:r>
          </w:p>
        </w:tc>
      </w:tr>
      <w:tr w:rsidR="00381D8A" w:rsidRPr="00381D8A" w:rsidTr="00381D8A">
        <w:trPr>
          <w:trHeight w:val="34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000 1 17 00000 00 0000 150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17,9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81D8A" w:rsidRPr="00381D8A" w:rsidTr="00381D8A">
        <w:trPr>
          <w:trHeight w:val="22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snapToGrid w:val="0"/>
              <w:ind w:left="0"/>
              <w:rPr>
                <w:sz w:val="18"/>
                <w:szCs w:val="18"/>
              </w:rPr>
            </w:pPr>
            <w:r w:rsidRPr="00381D8A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snapToGrid w:val="0"/>
              <w:ind w:left="0"/>
              <w:rPr>
                <w:sz w:val="18"/>
                <w:szCs w:val="18"/>
              </w:rPr>
            </w:pPr>
            <w:r w:rsidRPr="00381D8A">
              <w:rPr>
                <w:sz w:val="18"/>
                <w:szCs w:val="18"/>
              </w:rPr>
              <w:t>БЕЗВОЗМЕЗДНЫЕ ПОСТУПЛЕНИЯ</w:t>
            </w:r>
          </w:p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392303,4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317856,6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282103,8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snapToGrid w:val="0"/>
              <w:ind w:left="0"/>
              <w:rPr>
                <w:sz w:val="18"/>
                <w:szCs w:val="18"/>
              </w:rPr>
            </w:pPr>
            <w:r w:rsidRPr="00381D8A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  <w:tab w:val="num" w:pos="-108"/>
              </w:tabs>
              <w:snapToGrid w:val="0"/>
              <w:ind w:left="0" w:firstLine="0"/>
              <w:rPr>
                <w:sz w:val="18"/>
                <w:szCs w:val="18"/>
              </w:rPr>
            </w:pPr>
            <w:r w:rsidRPr="00381D8A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 в т</w:t>
            </w:r>
            <w:proofErr w:type="gramStart"/>
            <w:r w:rsidRPr="00381D8A">
              <w:rPr>
                <w:sz w:val="18"/>
                <w:szCs w:val="18"/>
              </w:rPr>
              <w:t>.ч</w:t>
            </w:r>
            <w:proofErr w:type="gramEnd"/>
            <w:r w:rsidRPr="00381D8A">
              <w:rPr>
                <w:sz w:val="18"/>
                <w:szCs w:val="18"/>
              </w:rPr>
              <w:t>: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145255,6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sz w:val="18"/>
                <w:szCs w:val="18"/>
              </w:rPr>
            </w:pPr>
            <w:r w:rsidRPr="00381D8A">
              <w:rPr>
                <w:sz w:val="18"/>
                <w:szCs w:val="18"/>
              </w:rPr>
              <w:t>109919,5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sz w:val="18"/>
                <w:szCs w:val="18"/>
              </w:rPr>
            </w:pPr>
            <w:r w:rsidRPr="00381D8A">
              <w:rPr>
                <w:sz w:val="18"/>
                <w:szCs w:val="18"/>
              </w:rPr>
              <w:t>74184,5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snapToGrid w:val="0"/>
              <w:ind w:left="0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000 2 02 20041 05 0000 150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 xml:space="preserve">Субсидии  на реализацию мероприятий в сфере дорожной деятельности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23205,0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17805,0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17805,0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snapToGrid w:val="0"/>
              <w:ind w:left="0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000 2 02 20041 05 0000 150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Субсидии 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8000,0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snapToGrid w:val="0"/>
              <w:ind w:left="0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000 2 02 25243 05 0000 150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 xml:space="preserve">Субсидии на </w:t>
            </w:r>
            <w:proofErr w:type="spellStart"/>
            <w:r w:rsidRPr="00381D8A">
              <w:rPr>
                <w:b w:val="0"/>
                <w:sz w:val="18"/>
                <w:szCs w:val="18"/>
              </w:rPr>
              <w:t>софинансирование</w:t>
            </w:r>
            <w:proofErr w:type="spellEnd"/>
            <w:r w:rsidRPr="00381D8A">
              <w:rPr>
                <w:b w:val="0"/>
                <w:sz w:val="18"/>
                <w:szCs w:val="18"/>
              </w:rPr>
              <w:t xml:space="preserve"> капитальных вложений в объекты питьевого водоснабжения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14844,5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snapToGrid w:val="0"/>
              <w:ind w:left="0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000 2 02 25243 05 0000 150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 xml:space="preserve">Субсидии на обеспечение питьевым водоснабжением населения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2400,0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1200,0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snapToGrid w:val="0"/>
              <w:ind w:left="0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000  2 02 25599 050000 150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Субсидии на возмещение расходов муниципальных образований Волгоградской области на проведение кадастровых работ в отношении земельных участков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1985,9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1985,9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snapToGrid w:val="0"/>
              <w:ind w:left="0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000  2 02 25750 050000 150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Субсидии на модернизацию общеобразовательных организаций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34306,0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34306,0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snapToGrid w:val="0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 xml:space="preserve">Субсидии на </w:t>
            </w:r>
            <w:proofErr w:type="spellStart"/>
            <w:r w:rsidRPr="00381D8A">
              <w:rPr>
                <w:b w:val="0"/>
                <w:sz w:val="18"/>
                <w:szCs w:val="18"/>
              </w:rPr>
              <w:t>софинансирование</w:t>
            </w:r>
            <w:proofErr w:type="spellEnd"/>
            <w:r w:rsidRPr="00381D8A">
              <w:rPr>
                <w:b w:val="0"/>
                <w:sz w:val="18"/>
                <w:szCs w:val="18"/>
              </w:rPr>
              <w:t xml:space="preserve"> проектов местных инициатив населения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4125,0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0,0</w:t>
            </w:r>
          </w:p>
        </w:tc>
      </w:tr>
      <w:tr w:rsidR="00381D8A" w:rsidRPr="00381D8A" w:rsidTr="00381D8A">
        <w:trPr>
          <w:trHeight w:val="47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snapToGrid w:val="0"/>
              <w:ind w:left="0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000  2 02 29999 050000 150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  <w:tab w:val="left" w:pos="708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Субсидии на содержание объектов благоустройства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3725,8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3725,8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3725,8</w:t>
            </w:r>
          </w:p>
        </w:tc>
      </w:tr>
      <w:tr w:rsidR="00381D8A" w:rsidRPr="00381D8A" w:rsidTr="00381D8A">
        <w:trPr>
          <w:trHeight w:val="47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snapToGrid w:val="0"/>
              <w:ind w:left="0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 xml:space="preserve">Субсидии  на </w:t>
            </w:r>
            <w:proofErr w:type="spellStart"/>
            <w:r w:rsidRPr="00381D8A">
              <w:rPr>
                <w:b w:val="0"/>
                <w:sz w:val="18"/>
                <w:szCs w:val="18"/>
              </w:rPr>
              <w:t>софинансирование</w:t>
            </w:r>
            <w:proofErr w:type="spellEnd"/>
            <w:r w:rsidRPr="00381D8A">
              <w:rPr>
                <w:b w:val="0"/>
                <w:sz w:val="18"/>
                <w:szCs w:val="18"/>
              </w:rPr>
              <w:t xml:space="preserve">  расходных обязательств, возникающих в связи с доведением до сведения жителей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995,3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995,3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995,3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000 2 02 25304 05 0000 150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 xml:space="preserve">Субсидии на </w:t>
            </w:r>
            <w:proofErr w:type="spellStart"/>
            <w:r w:rsidRPr="00381D8A">
              <w:rPr>
                <w:b w:val="0"/>
                <w:sz w:val="18"/>
                <w:szCs w:val="18"/>
              </w:rPr>
              <w:t>софинансирование</w:t>
            </w:r>
            <w:proofErr w:type="spellEnd"/>
            <w:r w:rsidRPr="00381D8A">
              <w:rPr>
                <w:b w:val="0"/>
                <w:sz w:val="18"/>
                <w:szCs w:val="18"/>
              </w:rPr>
              <w:t xml:space="preserve">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7390,6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7211,1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6922,1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Субсидии на приобретение и замену оконных блоков в муниципальных 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 xml:space="preserve">Субсидии на благоустройство площадок для проведения праздничных линеек и других мероприятий </w:t>
            </w:r>
            <w:proofErr w:type="gramStart"/>
            <w:r w:rsidRPr="00381D8A">
              <w:rPr>
                <w:b w:val="0"/>
                <w:sz w:val="18"/>
                <w:szCs w:val="18"/>
              </w:rPr>
              <w:t>в</w:t>
            </w:r>
            <w:proofErr w:type="gramEnd"/>
            <w:r w:rsidRPr="00381D8A">
              <w:rPr>
                <w:b w:val="0"/>
                <w:sz w:val="18"/>
                <w:szCs w:val="18"/>
              </w:rPr>
              <w:t xml:space="preserve"> муниципальных</w:t>
            </w:r>
          </w:p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 xml:space="preserve">общеобразовательных </w:t>
            </w:r>
            <w:proofErr w:type="gramStart"/>
            <w:r w:rsidRPr="00381D8A">
              <w:rPr>
                <w:b w:val="0"/>
                <w:sz w:val="18"/>
                <w:szCs w:val="18"/>
              </w:rPr>
              <w:t>организациях</w:t>
            </w:r>
            <w:proofErr w:type="gramEnd"/>
            <w:r w:rsidRPr="00381D8A">
              <w:rPr>
                <w:b w:val="0"/>
                <w:sz w:val="18"/>
                <w:szCs w:val="18"/>
              </w:rPr>
              <w:t xml:space="preserve"> </w:t>
            </w:r>
          </w:p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1000,0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1000,0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Субсидии на приобретение и замену осветительных приборов, а также на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1000,0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1000,0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 xml:space="preserve">Субсидии на замену кровли и выполнение необходимых для этого работ в зданиях муниципальных образовательных организаций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5000,0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5000,0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5000,0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 xml:space="preserve">Субсидии на организацию отдыха детей 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486,0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486,0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486,0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для решения отдельных вопросов местного значения  в сфере  дополнительного образование детей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1176,4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1176,4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1176,4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000 202 25497  05 0000 150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Субсидии для решения отдельных вопросов местного значения  в сфере  дополнительного образование детей  в сфере управления  БПЛА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1147,0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922,0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982,0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 xml:space="preserve">Субсидии  на обеспечение сбалансированности местных бюджетов бюджетам муниципальных образований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39854,0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31906,0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381D8A">
              <w:rPr>
                <w:b w:val="0"/>
                <w:sz w:val="18"/>
                <w:szCs w:val="18"/>
              </w:rPr>
              <w:t>31906,0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000 2 02 30000 00 0000 150</w:t>
            </w:r>
          </w:p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Субвенции  бюджетам бюджетной системы   Российской Федерации, в т</w:t>
            </w:r>
            <w:proofErr w:type="gramStart"/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231605,5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193110,9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193093,1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000 2 02 30022 05 0000 150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Субвенции на предоставление гражданам субсидий  на оплату жилого помещения  и коммунальных услуг, в соответствии с Законом Волгоградской области от 12 декабря 2005 г. N 1145-ОД "О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услуг"</w:t>
            </w:r>
            <w:proofErr w:type="gramEnd"/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6362,9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8215,6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5147,0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000 2 02 35120 05 0000 150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3,7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5,9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67,4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snapToGrid w:val="0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Субвенция на создание, исполнение функций и 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397,8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397,8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</w:rPr>
            </w:pPr>
            <w:r w:rsidRPr="00381D8A">
              <w:rPr>
                <w:sz w:val="18"/>
                <w:szCs w:val="18"/>
                <w:lang w:val="ru-RU"/>
              </w:rPr>
              <w:t>397,</w:t>
            </w:r>
            <w:r w:rsidRPr="00381D8A">
              <w:rPr>
                <w:sz w:val="18"/>
                <w:szCs w:val="18"/>
              </w:rPr>
              <w:t>8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snapToGrid w:val="0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both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 xml:space="preserve">Субвенции на осуществление государственных полномочий по организационному обеспечению деятельности территориальных  </w:t>
            </w:r>
            <w:proofErr w:type="spellStart"/>
            <w:proofErr w:type="gramStart"/>
            <w:r w:rsidRPr="00381D8A">
              <w:rPr>
                <w:sz w:val="18"/>
                <w:szCs w:val="18"/>
                <w:lang w:val="ru-RU"/>
              </w:rPr>
              <w:t>администра-тивных</w:t>
            </w:r>
            <w:proofErr w:type="spellEnd"/>
            <w:proofErr w:type="gramEnd"/>
            <w:r w:rsidRPr="00381D8A">
              <w:rPr>
                <w:sz w:val="18"/>
                <w:szCs w:val="18"/>
                <w:lang w:val="ru-RU"/>
              </w:rPr>
              <w:t xml:space="preserve"> комиссий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370,1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333,7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333,7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и  архивных фондов, отнесенных к составу архивного фонда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411,3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411,3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411,3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Субвенции на установление регулируемых тарифов на регулярные перевозки по муниципальным маршрутам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на компенсацию (возмещение) выпадающих доходов </w:t>
            </w:r>
            <w:proofErr w:type="spellStart"/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1D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организаций, связанных с применением ими социальных тарифо</w:t>
            </w:r>
            <w:proofErr w:type="gramStart"/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цен) на коммунальные услуги и услуги технического водоснабжения. поставляемого населению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2614,7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3973,0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4131,9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000 2 02  30024 05 0000150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 xml:space="preserve">Субвенции на организацию и осуществление деятельности по опеке и попечительству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1210,3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1099,1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1099,1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000 2 02 35930 05 0000 150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переданных полномочий  на государственную регистрацию актов гражданского состояния.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1040,4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1078,3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1078,3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snapToGrid w:val="0"/>
              <w:ind w:left="0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Субвенции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818,8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818,8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818,8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000 2 02 30024 05 0000 150</w:t>
            </w:r>
          </w:p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snapToGrid w:val="0"/>
              <w:ind w:left="0" w:firstLine="0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Субвенции на реализацию Закона Волгоградской области от 31.12.2015 № 246-ОД обеспечение бесплатным питанием категорий обучающихся в муниципальных 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4776,9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4776,9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4776,9</w:t>
            </w:r>
          </w:p>
        </w:tc>
      </w:tr>
      <w:tr w:rsidR="00381D8A" w:rsidRPr="00381D8A" w:rsidTr="00381D8A">
        <w:trPr>
          <w:trHeight w:val="82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snapToGrid w:val="0"/>
              <w:ind w:left="0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Субвенции  на предоставление  мер социальной поддержки по оплате жилого помещения и коммунальных услуг работникам библиотек и медицинским работникам образовательных организаций, работающим и проживающим в сельских населенных пунктах, рабочих поселках (поселках городского типа) в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155,2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155,2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155,2</w:t>
            </w:r>
          </w:p>
        </w:tc>
      </w:tr>
      <w:tr w:rsidR="00381D8A" w:rsidRPr="00381D8A" w:rsidTr="00381D8A">
        <w:trPr>
          <w:trHeight w:val="68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snapToGrid w:val="0"/>
              <w:ind w:left="0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000 202 30024 05 0000 150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 на оплату жилого помещения и отдельных видов коммунальных услуг, предоставляемых педагогическим работникам образовательных организаций, проживающим в Волгоградской области и работающим в сельских населенных пунктах, рабочих поселках (поселках городского типа) на территории Волгоградской области  </w:t>
            </w:r>
            <w:proofErr w:type="gramEnd"/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3052,8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3052,8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3052,8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Субвенции  на осуществление образовательного процесса по реализацию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167073,9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125344,5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128157,4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 осуществление образовательного процесса по реализации образовательных программ дошкольного образования </w:t>
            </w:r>
            <w:proofErr w:type="gramStart"/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муниципальными</w:t>
            </w:r>
            <w:proofErr w:type="gramEnd"/>
            <w:r w:rsidRPr="00381D8A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общеобразовательными организациям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12796,5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12587,6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12587,6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Субвенции  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19526,2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19207,4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19166,8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Субвенции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i/>
                <w:sz w:val="18"/>
                <w:szCs w:val="18"/>
                <w:lang w:val="ru-RU"/>
              </w:rPr>
            </w:pPr>
            <w:r w:rsidRPr="00381D8A">
              <w:rPr>
                <w:i/>
                <w:sz w:val="18"/>
                <w:szCs w:val="18"/>
                <w:lang w:val="ru-RU"/>
              </w:rPr>
              <w:t>87,3</w:t>
            </w:r>
          </w:p>
        </w:tc>
        <w:tc>
          <w:tcPr>
            <w:tcW w:w="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692,1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692,1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Субвенции на увековечение памяти погибших  военных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</w:tr>
      <w:tr w:rsidR="00381D8A" w:rsidRPr="00381D8A" w:rsidTr="00381D8A">
        <w:trPr>
          <w:trHeight w:val="42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000 2 02 30027 05 0000 150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tabs>
                <w:tab w:val="clear" w:pos="864"/>
                <w:tab w:val="num" w:pos="34"/>
              </w:tabs>
              <w:ind w:left="0" w:hanging="34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Субвенции на выплату пособий по опеке и попечительству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7125,0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7125,0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7125,0</w:t>
            </w:r>
          </w:p>
        </w:tc>
      </w:tr>
      <w:tr w:rsidR="00381D8A" w:rsidRPr="00381D8A" w:rsidTr="00381D8A">
        <w:trPr>
          <w:trHeight w:val="68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pStyle w:val="4"/>
              <w:snapToGrid w:val="0"/>
              <w:ind w:left="0"/>
              <w:rPr>
                <w:sz w:val="18"/>
                <w:szCs w:val="18"/>
                <w:lang w:val="ru-RU"/>
              </w:rPr>
            </w:pPr>
            <w:r w:rsidRPr="00381D8A">
              <w:rPr>
                <w:sz w:val="18"/>
                <w:szCs w:val="18"/>
                <w:lang w:val="ru-RU"/>
              </w:rPr>
              <w:t>000 2 02 30027 05 0000 150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Субвенции на вознаграждение за труд приемным родителям (патронатным воспитателям) и предоставление им мер социальной поддержки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2905,7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2905,7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2905,7</w:t>
            </w:r>
          </w:p>
        </w:tc>
      </w:tr>
      <w:tr w:rsidR="00381D8A" w:rsidRPr="00381D8A" w:rsidTr="00381D8A">
        <w:trPr>
          <w:trHeight w:val="54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000 2 02 30029 05 0000 150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Субвенции на выплату компенсации 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698,7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754,8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812,9</w:t>
            </w:r>
          </w:p>
        </w:tc>
      </w:tr>
      <w:tr w:rsidR="00381D8A" w:rsidRPr="00381D8A" w:rsidTr="00381D8A">
        <w:trPr>
          <w:trHeight w:val="20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000 2 02 40000 00 0000 150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трансферты, в т</w:t>
            </w:r>
            <w:proofErr w:type="gramStart"/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15442,3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14826,2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14826,2</w:t>
            </w:r>
          </w:p>
        </w:tc>
      </w:tr>
      <w:tr w:rsidR="00381D8A" w:rsidRPr="00381D8A" w:rsidTr="00381D8A">
        <w:trPr>
          <w:trHeight w:val="274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000 2 02 40014 05 0000 150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504,5</w:t>
            </w:r>
          </w:p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D8A" w:rsidRPr="00381D8A" w:rsidTr="00381D8A">
        <w:trPr>
          <w:trHeight w:val="274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000 2 02 45179 05 0000 150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3429,2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3429,2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3429,2</w:t>
            </w:r>
          </w:p>
        </w:tc>
      </w:tr>
      <w:tr w:rsidR="00381D8A" w:rsidRPr="00381D8A" w:rsidTr="00381D8A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000 2 02 45303 05 0000 150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11327,4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11215,8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11215,8</w:t>
            </w:r>
          </w:p>
        </w:tc>
      </w:tr>
      <w:tr w:rsidR="00381D8A" w:rsidRPr="00381D8A" w:rsidTr="00381D8A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на обеспечение социальных гарантий молодым специалистам, работающих в муниципальных учреждениях, расположенных в сельских поселениях и рабочих поселках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181,2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181,2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sz w:val="18"/>
                <w:szCs w:val="18"/>
              </w:rPr>
              <w:t>181,2</w:t>
            </w:r>
          </w:p>
        </w:tc>
      </w:tr>
      <w:tr w:rsidR="00381D8A" w:rsidRPr="00381D8A" w:rsidTr="00381D8A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000 2 02 05030 05 0000 150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81D8A" w:rsidRPr="00381D8A" w:rsidTr="00381D8A">
        <w:trPr>
          <w:trHeight w:val="22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  <w:p w:rsidR="00381D8A" w:rsidRPr="00381D8A" w:rsidRDefault="00381D8A" w:rsidP="00381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ИТОГО       ДОХОДОВ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586373,1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>520551,9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8A" w:rsidRPr="00381D8A" w:rsidRDefault="00381D8A" w:rsidP="00381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D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492991,8</w:t>
            </w:r>
          </w:p>
          <w:p w:rsidR="00381D8A" w:rsidRPr="00381D8A" w:rsidRDefault="00381D8A" w:rsidP="00381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81D8A" w:rsidRPr="00381D8A" w:rsidRDefault="00381D8A" w:rsidP="00381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8A" w:rsidRP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1D8A" w:rsidRPr="003A3C02" w:rsidRDefault="00381D8A" w:rsidP="00381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204C4" w:rsidRDefault="00B204C4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Default="00381D8A" w:rsidP="00B204C4">
      <w:pPr>
        <w:jc w:val="both"/>
      </w:pPr>
    </w:p>
    <w:p w:rsidR="00381D8A" w:rsidRPr="007B1542" w:rsidRDefault="00381D8A" w:rsidP="00B204C4">
      <w:pPr>
        <w:jc w:val="both"/>
      </w:pPr>
    </w:p>
    <w:p w:rsidR="00381D8A" w:rsidRP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81D8A" w:rsidRP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>к решению Ольховской районной думы</w:t>
      </w:r>
    </w:p>
    <w:p w:rsidR="00381D8A" w:rsidRP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 xml:space="preserve">«О районном бюджете на 2024 год и </w:t>
      </w:r>
    </w:p>
    <w:p w:rsid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>плановый период 2025 и 2026 годов»</w:t>
      </w:r>
    </w:p>
    <w:p w:rsid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26.01.2024 г. №84/367</w:t>
      </w:r>
    </w:p>
    <w:p w:rsidR="00B204C4" w:rsidRPr="007B1542" w:rsidRDefault="00B204C4" w:rsidP="00B204C4">
      <w:pPr>
        <w:jc w:val="both"/>
      </w:pPr>
    </w:p>
    <w:tbl>
      <w:tblPr>
        <w:tblW w:w="5000" w:type="pct"/>
        <w:tblLook w:val="04A0"/>
      </w:tblPr>
      <w:tblGrid>
        <w:gridCol w:w="6424"/>
        <w:gridCol w:w="576"/>
        <w:gridCol w:w="823"/>
        <w:gridCol w:w="873"/>
        <w:gridCol w:w="875"/>
      </w:tblGrid>
      <w:tr w:rsidR="00381D8A" w:rsidRPr="00381D8A" w:rsidTr="00381D8A">
        <w:trPr>
          <w:trHeight w:val="9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 КЛАССИФИКАЦИИ РАС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ХОДОВ </w:t>
            </w: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РАЙОННОГО БЮДЖЕТА НА 2024 ГОД И НА ПЛАНОВЫЙ ПЕРИОД 2025</w:t>
            </w:r>
            <w:proofErr w:type="gramStart"/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2026 ГОДОВ</w:t>
            </w:r>
          </w:p>
        </w:tc>
      </w:tr>
      <w:tr w:rsidR="00381D8A" w:rsidRPr="00381D8A" w:rsidTr="00381D8A">
        <w:trPr>
          <w:trHeight w:val="300"/>
        </w:trPr>
        <w:tc>
          <w:tcPr>
            <w:tcW w:w="3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ублей)</w:t>
            </w:r>
          </w:p>
        </w:tc>
      </w:tr>
      <w:tr w:rsidR="00381D8A" w:rsidRPr="00381D8A" w:rsidTr="00381D8A">
        <w:trPr>
          <w:trHeight w:val="765"/>
        </w:trPr>
        <w:tc>
          <w:tcPr>
            <w:tcW w:w="3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381D8A" w:rsidRPr="00381D8A" w:rsidTr="00381D8A">
        <w:trPr>
          <w:trHeight w:val="1080"/>
        </w:trPr>
        <w:tc>
          <w:tcPr>
            <w:tcW w:w="3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64 023,9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69 313,1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79 778,0</w:t>
            </w:r>
          </w:p>
        </w:tc>
      </w:tr>
      <w:tr w:rsidR="00381D8A" w:rsidRPr="00381D8A" w:rsidTr="00381D8A">
        <w:trPr>
          <w:trHeight w:val="510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2 078,8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2 078,8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2 078,8</w:t>
            </w:r>
          </w:p>
        </w:tc>
      </w:tr>
      <w:tr w:rsidR="00381D8A" w:rsidRPr="00381D8A" w:rsidTr="00381D8A">
        <w:trPr>
          <w:trHeight w:val="510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1 471,7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1 471,7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1 471,7</w:t>
            </w:r>
          </w:p>
        </w:tc>
      </w:tr>
      <w:tr w:rsidR="00381D8A" w:rsidRPr="00381D8A" w:rsidTr="00381D8A">
        <w:trPr>
          <w:trHeight w:val="510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20 864,9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20 656,5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20 656,5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0105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67,4</w:t>
            </w:r>
          </w:p>
        </w:tc>
      </w:tr>
      <w:tr w:rsidR="00381D8A" w:rsidRPr="00381D8A" w:rsidTr="00381D8A">
        <w:trPr>
          <w:trHeight w:val="510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7 348,0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6 304,6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6 410,0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 общегосударственные вопросы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31 956,8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38 495,6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48 793,6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3 276,0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3 085,1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3 058,1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Гражданская оборона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128,9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127,5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127,5</w:t>
            </w:r>
          </w:p>
        </w:tc>
      </w:tr>
      <w:tr w:rsidR="00381D8A" w:rsidRPr="00381D8A" w:rsidTr="00381D8A">
        <w:trPr>
          <w:trHeight w:val="510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3 147,1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2 957,6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2 930,6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49 792,6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37 678,4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37 578,9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2 072,2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2 072,2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3 638,4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3 382,4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3 382,4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44 874,3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31 474,3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31 474,3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Связь и информатика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550,0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645,5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199,5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32 546,3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10 957,8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10 116,7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25 477,1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6 124,0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5 282,9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5 594,8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3 726,8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3 726,8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1 474,4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1 107,0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1 107,0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ОХРАНА  ОКРУЖАЮЩЕЙ СРЕДЫ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458,4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476,7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376 044,4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326 094,3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295 263,1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59 837,4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56 215,1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56 014,5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269 848,1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224 905,1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194 258,5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21 435,2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20 388,5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20 404,5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0706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3 898,2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3 620,1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3 620,1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20 971,5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20 911,5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20 911,5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19 286,7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25 876,0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23 156,0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19 170,8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25 876,0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23 156,0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вопросы в области культуры, </w:t>
            </w:r>
            <w:proofErr w:type="spellStart"/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кинемотографии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115,9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23 216,7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25 591,0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22 551,5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9 673,6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11 450,4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8 470,8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10 816,7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11 449,5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11 478,6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1 926,4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1 891,1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1 802,1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1 906,0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369,2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1 906,0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369,2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369,2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СРЕДСТВА МАССОВОЙ ИНФОРМАЦИИ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1 745,3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1 745,3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1 745,3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Периодическая печать и издательства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1 745,3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1 745,3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1 745,3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ОБСЛУЖИВАНИЕ ГОСУДАРСТВЕННОГО </w:t>
            </w:r>
            <w:proofErr w:type="gramStart"/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МУНИЦИПАЛЬНОГО ) ДОЛГА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1 174,0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1 174,0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381D8A" w:rsidRPr="00381D8A" w:rsidTr="00381D8A">
        <w:trPr>
          <w:trHeight w:val="510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19 055,6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18 865,0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18 865,0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19 055,6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18 865,0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sz w:val="18"/>
                <w:szCs w:val="18"/>
              </w:rPr>
              <w:t>18 865,0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592 525,9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520 551,9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492 991,8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ДЕФИЦИТ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6 152,8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81D8A" w:rsidRPr="00381D8A" w:rsidTr="00381D8A">
        <w:trPr>
          <w:trHeight w:val="255"/>
        </w:trPr>
        <w:tc>
          <w:tcPr>
            <w:tcW w:w="3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8A" w:rsidRPr="00381D8A" w:rsidRDefault="00381D8A" w:rsidP="003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ПРОФИЦИТ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8A" w:rsidRPr="00381D8A" w:rsidRDefault="00381D8A" w:rsidP="0038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1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B204C4" w:rsidRPr="007B1542" w:rsidRDefault="00B204C4" w:rsidP="00B204C4">
      <w:pPr>
        <w:jc w:val="both"/>
      </w:pPr>
    </w:p>
    <w:p w:rsidR="00B204C4" w:rsidRPr="007B1542" w:rsidRDefault="00B204C4" w:rsidP="00B204C4">
      <w:pPr>
        <w:jc w:val="both"/>
      </w:pPr>
    </w:p>
    <w:p w:rsidR="00A5276B" w:rsidRPr="00A5276B" w:rsidRDefault="00A5276B" w:rsidP="00A5276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6B" w:rsidRPr="00A5276B" w:rsidRDefault="00A5276B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</w:p>
    <w:p w:rsidR="00A5276B" w:rsidRPr="00A5276B" w:rsidRDefault="00A5276B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76B" w:rsidRDefault="00A5276B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8A" w:rsidRDefault="00381D8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8A" w:rsidRDefault="00381D8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8A" w:rsidRDefault="00381D8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8A" w:rsidRDefault="00381D8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8A" w:rsidRDefault="00381D8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8A" w:rsidRDefault="00381D8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8A" w:rsidRDefault="00381D8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8A" w:rsidRDefault="00381D8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8A" w:rsidRDefault="00381D8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8A" w:rsidRP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2BEA">
        <w:rPr>
          <w:rFonts w:ascii="Times New Roman" w:hAnsi="Times New Roman" w:cs="Times New Roman"/>
          <w:sz w:val="28"/>
          <w:szCs w:val="28"/>
        </w:rPr>
        <w:t>8</w:t>
      </w:r>
    </w:p>
    <w:p w:rsidR="00381D8A" w:rsidRP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>к решению Ольховской районной думы</w:t>
      </w:r>
    </w:p>
    <w:p w:rsidR="00381D8A" w:rsidRP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 xml:space="preserve">«О районном бюджете на 2024 год и </w:t>
      </w:r>
    </w:p>
    <w:p w:rsid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>плановый период 2025 и 2026 годов»</w:t>
      </w:r>
    </w:p>
    <w:p w:rsidR="00381D8A" w:rsidRDefault="00381D8A" w:rsidP="00381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26.01.2024 г. №84/367</w:t>
      </w:r>
    </w:p>
    <w:p w:rsidR="00381D8A" w:rsidRDefault="00381D8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425"/>
        <w:gridCol w:w="576"/>
        <w:gridCol w:w="748"/>
        <w:gridCol w:w="486"/>
        <w:gridCol w:w="748"/>
        <w:gridCol w:w="794"/>
        <w:gridCol w:w="794"/>
      </w:tblGrid>
      <w:tr w:rsidR="00D22BEA" w:rsidRPr="00D22BEA" w:rsidTr="00D22BEA">
        <w:trPr>
          <w:trHeight w:val="11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БЮДЖЕТА НА 2024 ГОД И НА ПЛАНОВЫЙ ПЕРИОД 2025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2026 ГОДОВ</w:t>
            </w:r>
          </w:p>
        </w:tc>
      </w:tr>
      <w:tr w:rsidR="00D22BEA" w:rsidRPr="00D22BEA" w:rsidTr="00D22BEA">
        <w:trPr>
          <w:trHeight w:val="30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ублей)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Целевая статья (муниципальная программа 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направление деятельности)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Группа вида расходов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D22BEA" w:rsidRPr="00D22BEA" w:rsidTr="00D22BEA">
        <w:trPr>
          <w:trHeight w:val="2580"/>
        </w:trPr>
        <w:tc>
          <w:tcPr>
            <w:tcW w:w="2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64 023,9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69 313,1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79 778,0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2 078,8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2 078,8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2 078,8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2 078,8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2 078,8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2 078,8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2 078,8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1 471,7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1 471,7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1 471,7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1 470,7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1 470,7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1 470,7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1 466,7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1 466,7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1 466,7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20 864,9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20 656,5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20 656,5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20 785,9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20 624,5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20 624,5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20 513,1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20 476,7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20 476,7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272,8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147,8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147,8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67,4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67,4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67,4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7 348,0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6 304,6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6 410,0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6 839,5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6 300,6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6 405,0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6 277,9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6 143,2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6 193,7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561,6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157,4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211,3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508,5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504,5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 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31 956,8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38 495,6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48 793,6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"Капитальный ремонт административного здания по адресу ул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47 0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47 0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31 356,8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38 494,6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48 792,6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9 259,4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9 295,0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9 295,0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5 915,4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3 080,6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3 080,6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16 011,0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15 000,0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15 000,0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171,0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11 119,0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21 417,0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3 085,1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3 058,1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127,5</w:t>
            </w:r>
          </w:p>
        </w:tc>
      </w:tr>
      <w:tr w:rsidR="00D22BEA" w:rsidRPr="00D22BEA" w:rsidTr="00D22BEA">
        <w:trPr>
          <w:trHeight w:val="102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78,5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78,5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3 147,1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2 957,6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2 930,6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"Профилактика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правонарушений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ерроризма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эктремизма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04 0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3 120,1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2 930,6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2 930,6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2 825,6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2 825,6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2 825,6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289,5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49 792,6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37 678,4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37 578,9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2 072,2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2 072,2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2 072,2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2 072,2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2 072,2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3 638,4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3 382,4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3 382,4</w:t>
            </w:r>
          </w:p>
        </w:tc>
      </w:tr>
      <w:tr w:rsidR="00D22BEA" w:rsidRPr="00D22BEA" w:rsidTr="00D22BEA">
        <w:trPr>
          <w:trHeight w:val="127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3 556,0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3 300,0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обеспечениягосударственных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3 556,0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3 300,0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обеспечениягосударственных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44 874,3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31 474,3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31 474,3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44 874,3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31 474,3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31 474,3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44 874,3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31 474,3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31 474,3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550,0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550,0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645,5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436,0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436,0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33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4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некомерческим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организациям (за исключением государственные (муниципальных) учреждений)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32 546,3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10 957,8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10 116,7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25 477,1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6 124,0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5 282,9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 "Энергосбережение и повышение энергетической эффективности Ольховского муниципального района на 2022-2024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06 0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2 200,0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06 0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2 200,0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25 0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17 609,4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2 151,0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1 151,0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25 0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17 609,4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2 151,0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1 151,0</w:t>
            </w:r>
          </w:p>
        </w:tc>
      </w:tr>
      <w:tr w:rsidR="00D22BEA" w:rsidRPr="00D22BEA" w:rsidTr="00D22BEA">
        <w:trPr>
          <w:trHeight w:val="103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2022-2024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8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2 664,7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3 973,0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4 131,9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некомерческим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м(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 исключением государственные (муниципальных) учреждений)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2 614,7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3 973,0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4 131,9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5 594,8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3 726,8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3 726,8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"Реконструкция центрального сквера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льховка Ольховского района Волгоградской области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46 0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46 0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4 994,8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3 725,8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3 725,8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0503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4 994,8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3 725,8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3 725,8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1 107,0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1 474,4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1 107,0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1 107,0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969,1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1 056,0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1 056,0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503,3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ОХРАНА  ОКРУЖАЮЩЕЙ СРЕДЫ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458,4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476,7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458,4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476,7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376 044,4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326 094,3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295 263,1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59 837,4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56 215,1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56 014,5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"Обеспечение пожарной 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антитерроистической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03 0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03 0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8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"Р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1 052,6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7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ремонту учреждений образования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1 052,6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1 052,6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155,6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82,7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54,9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58 631,2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55 899,5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55 858,9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41 306,0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40 778,3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40 778,3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10 798,4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8 585,4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8 544,8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4 601,8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4 610,8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4 610,8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1 925,0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1 925,0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1 925,0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269 848,1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224 905,1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194 258,5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"Обеспечение пожарной 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антитерроистической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711,8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399,9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516,8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279,9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"Р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5 923,2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7 368,4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7 368,4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5 923,2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7 368,4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7 368,4</w:t>
            </w:r>
          </w:p>
        </w:tc>
      </w:tr>
      <w:tr w:rsidR="00D22BEA" w:rsidRPr="00D22BEA" w:rsidTr="00D22BEA">
        <w:trPr>
          <w:trHeight w:val="102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36 0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11 327,4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11 405,5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11 405,5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36 0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9 218,1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9 296,2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9 296,2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36 0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2 109,3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2 109,3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2 109,3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37 0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16 575,3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16 236,5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16 074,9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37 0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11 344,9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11 095,6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10 934,0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37 0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5 230,4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5 140,9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5 140,9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1 162,5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1 151,5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1 151,5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838,5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829,8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829,8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165,6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179,1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179,1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142,6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142,6</w:t>
            </w:r>
          </w:p>
        </w:tc>
      </w:tr>
      <w:tr w:rsidR="00D22BEA" w:rsidRPr="00D22BEA" w:rsidTr="00D22BEA">
        <w:trPr>
          <w:trHeight w:val="102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45 0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34 904,6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34 904,6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45 0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34 904,6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34 904,6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22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198 743,3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153 437,7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158 257,2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117 411,3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92 578,9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91 762,9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25 741,0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20 994,6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23 098,1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55 190,0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39 463,2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42 995,2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21 435,2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20 388,5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20 404,5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"Д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ополнительное образование детей в сфере культуры и искусства на территории Ольховского муниципального района на 2024-2026 гг."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5 309,5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5 275,0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5 275,0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5 309,5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5 275,0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5 275,0</w:t>
            </w:r>
          </w:p>
        </w:tc>
      </w:tr>
      <w:tr w:rsidR="00D22BEA" w:rsidRPr="00D22BEA" w:rsidTr="00D22BEA">
        <w:trPr>
          <w:trHeight w:val="28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"Развитие 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беспилотной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авиационной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сыстемы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(БАС)"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1 206,7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992,2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1 058,2</w:t>
            </w:r>
          </w:p>
        </w:tc>
      </w:tr>
      <w:tr w:rsidR="00D22BEA" w:rsidRPr="00D22BEA" w:rsidTr="00D22BEA">
        <w:trPr>
          <w:trHeight w:val="79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с учетом обязательных начислений педагогическим работникам, проводящим в образовательных организациях занятия, способствующие повышению грамотности в сфере управления БПЛА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548,5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548,5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548,5</w:t>
            </w:r>
          </w:p>
        </w:tc>
      </w:tr>
      <w:tr w:rsidR="00D22BEA" w:rsidRPr="00D22BEA" w:rsidTr="00D22BEA">
        <w:trPr>
          <w:trHeight w:val="39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658,2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443,7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509,7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14 912,0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14 071,3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14 071,3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10 644,1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10 644,1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10 644,1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2 840,7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1 427,2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1 427,2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1 427,2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Высшее образование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3 898,2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3 620,1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3 620,1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251,4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251,4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."</w:t>
            </w:r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3 520,8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3 494,1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3 494,1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3 453,1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3 453,1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3 453,1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20 971,5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20 911,5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20 911,5</w:t>
            </w:r>
          </w:p>
        </w:tc>
      </w:tr>
      <w:tr w:rsidR="00D22BEA" w:rsidRPr="00D22BEA" w:rsidTr="00D22BEA">
        <w:trPr>
          <w:trHeight w:val="102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2022-2024 годах"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44 0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3 429,2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44 0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2 939,3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44 0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489,9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3 460,8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3 401,8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3 401,8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3 004,8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3 001,8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3 001,8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456,0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14 081,5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17 509,7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17 509,7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12 629,4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15 568,7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15 568,7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1 373,5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1 372,5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1 372,5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557,5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557,5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19 286,7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25 876,0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23 156,0</w:t>
            </w:r>
          </w:p>
        </w:tc>
      </w:tr>
      <w:tr w:rsidR="00D22BEA" w:rsidRPr="00D22BEA" w:rsidTr="00D22BEA">
        <w:trPr>
          <w:trHeight w:val="24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19 170,8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25 876,0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23 156,0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центра в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льховка Ольховского района Волгоградской области"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15 770,8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22 476,0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21 155,0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52 0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15 770,8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22 476,0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21 155,0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субсидии бюджетным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автономным учреждениям и иным некоммерческим организациям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вопросы в области культуры,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кинемотографии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0804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23 216,7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25 591,0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22 551,5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9 673,6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11 450,4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8 470,8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9 673,6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11 450,4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8 470,8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9 618,1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11 376,8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8 426,8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10 816,7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11 449,5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11 478,6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10 816,7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11 449,5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11 478,6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10 796,7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11 429,5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11 458,6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1 926,4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1 891,1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1 802,1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1 210,3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1 099,1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1 099,1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1 185,0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1 099,1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1 099,1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716,1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703,0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704,1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749,0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682,0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1 906,0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369,2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1 906,0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369,2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369,2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369,2</w:t>
            </w:r>
          </w:p>
        </w:tc>
      </w:tr>
      <w:tr w:rsidR="00D22BEA" w:rsidRPr="00D22BEA" w:rsidTr="00D22BEA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219,2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219,2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219,2</w:t>
            </w:r>
          </w:p>
        </w:tc>
      </w:tr>
      <w:tr w:rsidR="00D22BEA" w:rsidRPr="00D22BEA" w:rsidTr="00D22BEA">
        <w:trPr>
          <w:trHeight w:val="33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180,8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1 506,0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1 506,0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СРЕДСТВА МАССОВОЙ ИНФОРМАЦИИ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1 745,3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Периодическая печать и издательства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1 745,3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1 745,3</w:t>
            </w:r>
          </w:p>
        </w:tc>
      </w:tr>
      <w:tr w:rsidR="00D22BEA" w:rsidRPr="00D22BEA" w:rsidTr="00D22BEA">
        <w:trPr>
          <w:trHeight w:val="49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1 745,3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ОБСЛУЖИВАНИЕ ГОСУДАРСТВЕННОГО 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МУНИЦИПАЛЬНОГО ) ДОЛГА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1300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174,0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1 174,0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1 174,0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1 174,0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D22BEA" w:rsidRPr="00D22BEA" w:rsidTr="00D22BEA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19 055,6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18 865,0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18 865,0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19 055,6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18 865,0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18 865,0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19 055,6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18 865,0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18 865,0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19 055,6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18 865,0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18 865,0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592 525,9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520 551,9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492 991,8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ДЕФИЦИТ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6 152,8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ПРОФИЦИТ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Pr="00381D8A" w:rsidRDefault="00D22BEA" w:rsidP="00D22B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22BEA" w:rsidRPr="00381D8A" w:rsidRDefault="00D22BEA" w:rsidP="00D22B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>к решению Ольховской районной думы</w:t>
      </w:r>
    </w:p>
    <w:p w:rsidR="00D22BEA" w:rsidRPr="00381D8A" w:rsidRDefault="00D22BEA" w:rsidP="00D22B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 xml:space="preserve">«О районном бюджете на 2024 год и </w:t>
      </w:r>
    </w:p>
    <w:p w:rsidR="00D22BEA" w:rsidRDefault="00D22BEA" w:rsidP="00D22B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>плановый период 2025 и 2026 годов»</w:t>
      </w:r>
    </w:p>
    <w:p w:rsidR="00D22BEA" w:rsidRDefault="00D22BEA" w:rsidP="00D22B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26.01.2024 г. №84/367</w:t>
      </w:r>
    </w:p>
    <w:tbl>
      <w:tblPr>
        <w:tblW w:w="5000" w:type="pct"/>
        <w:tblLook w:val="04A0"/>
      </w:tblPr>
      <w:tblGrid>
        <w:gridCol w:w="4727"/>
        <w:gridCol w:w="516"/>
        <w:gridCol w:w="616"/>
        <w:gridCol w:w="656"/>
        <w:gridCol w:w="516"/>
        <w:gridCol w:w="857"/>
        <w:gridCol w:w="813"/>
        <w:gridCol w:w="870"/>
      </w:tblGrid>
      <w:tr w:rsidR="00D22BEA" w:rsidRPr="00D22BEA" w:rsidTr="00D22BEA">
        <w:trPr>
          <w:trHeight w:val="81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РАЙОННОГО БЮДЖЕТА НА 2024  ГОД И НА ПЛАНОВЫЙ ПЕРИОД 2025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2026 ГОДОВ.</w:t>
            </w:r>
          </w:p>
        </w:tc>
      </w:tr>
      <w:tr w:rsidR="00D22BEA" w:rsidRPr="00D22BEA" w:rsidTr="00D22BEA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Целевая статья (муниципальная программа 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22BEA" w:rsidRPr="00D22BEA" w:rsidTr="00D22BEA">
        <w:trPr>
          <w:trHeight w:val="2580"/>
        </w:trPr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ОЛЬХОВСКАЯ РАЙОННАЯ ДУМА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1 471,7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1 471,7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1 471,7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1 470,7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1 470,7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1 470,7</w:t>
            </w:r>
          </w:p>
        </w:tc>
      </w:tr>
      <w:tr w:rsidR="00D22BEA" w:rsidRPr="00D22BEA" w:rsidTr="00D22BEA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1 466,7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1 466,7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1 466,7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195 832,4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154 542,5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113 795,5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55 204,2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50 536,8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50 596,3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2 078,8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2 078,8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2 078,8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2 078,8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2 078,8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2 078,8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2 078,8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2 078,8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20 864,9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20 656,5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20 656,5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20 785,9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20 624,5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20 624,5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20 513,1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20 476,7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20 476,7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272,8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147,8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67,4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31 956,8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27 495,6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27 493,6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"Капитальный ремонт административного здания по адресу ул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47 0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47 0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31 356,8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27 494,6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27 492,6</w:t>
            </w:r>
          </w:p>
        </w:tc>
      </w:tr>
      <w:tr w:rsidR="00D22BEA" w:rsidRPr="00D22BEA" w:rsidTr="00D22BEA">
        <w:trPr>
          <w:trHeight w:val="7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9 259,4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9 295,0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9 295,0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5 915,4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3 080,6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3 080,6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16 011,0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15 000,0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3 276,0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3 058,1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127,5</w:t>
            </w:r>
          </w:p>
        </w:tc>
      </w:tr>
      <w:tr w:rsidR="00D22BEA" w:rsidRPr="00D22BEA" w:rsidTr="00D22BEA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2 957,6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2 930,6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"Профилактика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правонарушений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ерроризма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эктремизма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3 120,1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2 930,6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2 930,6</w:t>
            </w:r>
          </w:p>
        </w:tc>
      </w:tr>
      <w:tr w:rsidR="00D22BEA" w:rsidRPr="00D22BEA" w:rsidTr="00D22BEA">
        <w:trPr>
          <w:trHeight w:val="8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2 825,6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2 825,6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2 825,6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289,5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49 792,6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37 678,4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37 578,9</w:t>
            </w:r>
          </w:p>
        </w:tc>
      </w:tr>
      <w:tr w:rsidR="00D22BEA" w:rsidRPr="00D22BEA" w:rsidTr="00D22BEA">
        <w:trPr>
          <w:trHeight w:val="2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2 072,2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2 072,2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2 072,2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2 072,2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2 072,2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2 072,2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3 382,4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3 382,4</w:t>
            </w:r>
          </w:p>
        </w:tc>
      </w:tr>
      <w:tr w:rsidR="00D22BEA" w:rsidRPr="00D22BEA" w:rsidTr="00D22BEA">
        <w:trPr>
          <w:trHeight w:val="12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3 556,0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3 300,0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3 300,0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обеспечениягосударственных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3 556,0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3 300,0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3 300,0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D22BEA" w:rsidRPr="00D22BEA" w:rsidTr="00D22BEA">
        <w:trPr>
          <w:trHeight w:val="8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обеспечениягосударственных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44 874,3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31 474,3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31 474,3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44 874,3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31 474,3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31 474,3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44 874,3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31 474,3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31 474,3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5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обеспечениягосударственных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32 546,3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10 957,8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10 116,7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25 477,1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6 124,0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5 282,9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 "Энергосбережение и повышение энергетической эффективности Ольховского муниципального района на 2022-2024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17 609,4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2 151,0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1 151,0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2 151,0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1 151,0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14 859,4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</w:t>
            </w: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Волгоградской области на 2022-2024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2 664,7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3 973,0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4 131,9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некомерческим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государственные (муниципальных) учреждений)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2 614,7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3 973,0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4 131,9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5 594,8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3 726,8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3 726,8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"Реконструкция центрального сквера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льховка Ольховского района Волгоградской области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4 994,8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3 725,8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3 725,8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0503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4 994,8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3 725,8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3 725,8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1 107,0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1 107,0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1 474,4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1 107,0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1 107,0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969,1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1 056,0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1 056,0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ОХРАНА  ОКРУЖАЮЩЕЙ СРЕДЫ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458,4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458,4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41 479,4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38 454,7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3 550,1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37 904,6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34 906,6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D22BEA" w:rsidRPr="00D22BEA" w:rsidTr="00D22BEA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34 904,6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34 904,6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34 904,6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34 904,6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Высшее образование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обеспечение и иные выплаты населению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3 520,8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3 494,1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3 494,1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3 520,8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3 494,1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3 494,1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3 453,1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3 453,1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3 453,1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 в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льховка Ольховского района Волгоградской области"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22BEA" w:rsidRPr="00D22BEA" w:rsidTr="00D22BEA">
        <w:trPr>
          <w:trHeight w:val="3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7 250,2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9 707,7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6 639,1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7 423,6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4 444,0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5 646,8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7 423,6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4 444,0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обеспечение и иные выплаты населению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5 591,3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7 350,0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4 400,0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692,1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692,1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692,1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692,1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692,1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692,1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716,1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792,0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703,0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704,1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749,0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682,0</w:t>
            </w:r>
          </w:p>
        </w:tc>
      </w:tr>
      <w:tr w:rsidR="00D22BEA" w:rsidRPr="00D22BEA" w:rsidTr="00D22BEA">
        <w:trPr>
          <w:trHeight w:val="2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1 506,0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1 506,0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МАССОВОЙ ИНФОРМАЦИИ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Периодическая печать и издательства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ОБСЛУЖИВАНИЕ ГОСУДАРСТВЕННОГО ( МУНИЦИПАЛЬНОГО 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)Д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ОЛГА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1 174,0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1 174,0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КУЛЬТУРЫ, СПОРТА И СОЦИАЛЬНОЙ ПОЛИТИКИ АДМИНИСТРАЦИИ ОЛЬХОВСКОГО МУНИЦИПАЛЬНОГО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культуры,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кинемотографии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ПО ОБРАЗОВАНИЮ И СОЦИАЛЬНОЙ ПОЛИТИКЕ АДМИНИСТРАЦИИ ОЛЬХОВСКОГО МУНИЦИПАЛЬНОГО РАЙОНА ВОЛГОГРАДСКОЙ ОБЛАСТИ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368 802,3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328 368,1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331 149,6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334 565,0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287 639,6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291 713,0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59 837,4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56 215,1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56 014,5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"Обеспечение пожарной 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антитерроистической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155,6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D22BEA" w:rsidRPr="00D22BEA" w:rsidTr="00D22BEA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58 631,2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55 899,5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55 858,9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41 306,0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40 778,3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40 778,3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10 798,4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8 585,4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8 544,8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4 601,8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4 610,8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4 610,8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1 925,0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1 925,0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1 925,0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231 943,5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189 998,5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194 256,5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"Обеспечение пожарной 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антитерроистической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711,8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516,8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279,9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"Р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5 923,2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7 368,4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7 368,4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5 923,2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7 368,4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7 368,4</w:t>
            </w:r>
          </w:p>
        </w:tc>
      </w:tr>
      <w:tr w:rsidR="00D22BEA" w:rsidRPr="00D22BEA" w:rsidTr="00D22BEA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11 327,4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11 405,5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11 405,5</w:t>
            </w:r>
          </w:p>
        </w:tc>
      </w:tr>
      <w:tr w:rsidR="00D22BEA" w:rsidRPr="00D22BEA" w:rsidTr="00D22BEA">
        <w:trPr>
          <w:trHeight w:val="79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9 218,1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9 296,2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9 296,2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2 109,3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2 109,3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2 109,3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16 575,3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16 236,5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16 074,9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37 0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11 344,9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11 095,6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10 934,0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5 230,4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5 140,9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5 140,9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1 162,5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1 151,5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1 151,5</w:t>
            </w:r>
          </w:p>
        </w:tc>
      </w:tr>
      <w:tr w:rsidR="00D22BEA" w:rsidRPr="00D22BEA" w:rsidTr="00D22BEA">
        <w:trPr>
          <w:trHeight w:val="8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838,5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829,8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165,6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179,1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142,6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142,6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196 243,3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153 436,7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158 256,2</w:t>
            </w:r>
          </w:p>
        </w:tc>
      </w:tr>
      <w:tr w:rsidR="00D22BEA" w:rsidRPr="00D22BEA" w:rsidTr="00D22BEA">
        <w:trPr>
          <w:trHeight w:val="79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117 411,3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92 578,9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91 762,9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23 241,0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20 993,6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23 097,1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55 190,0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39 463,2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42 995,2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21 435,2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20 388,5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20 404,5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"Д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ополнительное образование детей в сфере культуры и искусства на территории Ольховского муниципального района на 2024-2026 гг."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5 309,5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5 275,0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5 275,0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5 309,5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5 275,0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5 275,0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беспилотной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авиационной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сыстемы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(БАС)"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1 206,7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992,2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1 058,2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 учетом обязательных начислений педагогическим работникам, проводящим в образовательных организациях занятия, способствующие повышению грамотности в сфере управления БПЛА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548,5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548,5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548,5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658,2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443,7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509,7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14 912,0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14 071,3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14 071,3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10 644,1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10 644,1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10 644,1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2 840,7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1 427,2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1 427,2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1 427,2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20 971,5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20 911,5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20 911,5</w:t>
            </w:r>
          </w:p>
        </w:tc>
      </w:tr>
      <w:tr w:rsidR="00D22BEA" w:rsidRPr="00D22BEA" w:rsidTr="00D22BEA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2022-2024 годах"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44 0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3 429,2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8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913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2 939,3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913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44 0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3 460,8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3 401,8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3 401,8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3 004,8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3 001,8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3 001,8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456,0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14 081,5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17 509,7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17 509,7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12 629,4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15 568,7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15 568,7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1 373,5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1 372,5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1 372,5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557,5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557,5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17 870,8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24 476,0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23 155,0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17 770,8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24 476,0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23 155,0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15 770,8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22 476,0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21 155,0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(районные средства)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15 770,8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22 476,0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21 155,0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бюджетным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автономным учреждениям и иным некоммерческим организациям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культуры,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кинемотографии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15 966,5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15 883,3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15 912,4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4 026,8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4 026,8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4 026,8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4 026,8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4 026,8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4 026,8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4 026,8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4 026,8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4 026,8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10 729,4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10 757,4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10 786,5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</w:t>
            </w: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 </w:t>
            </w: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757,4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 </w:t>
            </w: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786,5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10 709,4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10 737,4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10 766,5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1 099,1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1 099,1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1 210,3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1 099,1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1 099,1</w:t>
            </w:r>
          </w:p>
        </w:tc>
      </w:tr>
      <w:tr w:rsidR="00D22BEA" w:rsidRPr="00D22BEA" w:rsidTr="00D22BEA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1 185,0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1 099,1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1 099,1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369,2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369,2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369,2</w:t>
            </w:r>
          </w:p>
        </w:tc>
      </w:tr>
      <w:tr w:rsidR="00D22BEA" w:rsidRPr="00D22BEA" w:rsidTr="00D22BEA">
        <w:trPr>
          <w:trHeight w:val="8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219,2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219,2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219,2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180,8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ФИНАНСОВОГО ОБЕСПЕЧЕНИЯ АДМИНИСТРАЦИИ ОЛЬХОВСКОГО МУНИЦИПАЛЬНОГО РАЙОНА ВОЛГОГРАДСКОЙ ОБЛАСТИ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24 489,2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34 894,4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45 247,3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5 433,6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16 029,4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26 382,3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5 433,6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5 029,4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5 082,3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5 430,6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5 026,4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5 079,3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4 873,0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4 873,0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4 873,0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557,6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153,4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206,3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21 300,0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11 000,0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21 300,0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 (условно утвержденные)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11 000,0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21 300,0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19 055,6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18 865,0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18 865,0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19 055,6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18 865,0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18 865,0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</w:t>
            </w: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18 </w:t>
            </w: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18 </w:t>
            </w: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865,0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19 055,6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18 865,0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18 865,0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КОНТРОЛЬНО-СЧЕТНЫЙ ОРГАН ОЛЬХОВСКОГО МУНИЦИПАЛЬНОГО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1 914,4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1 275,2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1 327,7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1 914,4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1 275,2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1 327,7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1 914,4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1 275,2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1 327,7</w:t>
            </w:r>
          </w:p>
        </w:tc>
      </w:tr>
      <w:tr w:rsidR="00D22BEA" w:rsidRPr="00D22BEA" w:rsidTr="00D22BEA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1 408,9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1 274,2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1 325,7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1 404,9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1 270,2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1 320,7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22BEA" w:rsidRPr="00D22BEA" w:rsidTr="00D22BEA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504,5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EA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22BEA" w:rsidRPr="00D22BEA" w:rsidTr="00D22BEA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592 525,9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520 551,9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492 991,8</w:t>
            </w:r>
          </w:p>
        </w:tc>
      </w:tr>
      <w:tr w:rsidR="00D22BEA" w:rsidRPr="00D22BEA" w:rsidTr="00D22BEA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ДЕФИЦИТ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6 152,8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22BEA" w:rsidRPr="00D22BEA" w:rsidTr="00D22BEA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ПРОФИЦИТ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Pr="00381D8A" w:rsidRDefault="00D22BEA" w:rsidP="00D22B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D22BEA" w:rsidRPr="00381D8A" w:rsidRDefault="00D22BEA" w:rsidP="00D22B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>к решению Ольховской районной думы</w:t>
      </w:r>
    </w:p>
    <w:p w:rsidR="00D22BEA" w:rsidRPr="00381D8A" w:rsidRDefault="00D22BEA" w:rsidP="00D22B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 xml:space="preserve">«О районном бюджете на 2024 год и </w:t>
      </w:r>
    </w:p>
    <w:p w:rsidR="00D22BEA" w:rsidRDefault="00D22BEA" w:rsidP="00D22B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>плановый период 2025 и 2026 годов»</w:t>
      </w:r>
    </w:p>
    <w:p w:rsidR="00D22BEA" w:rsidRDefault="00D22BEA" w:rsidP="00D22B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26.01.2024 г. №84/367</w:t>
      </w: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097"/>
        <w:gridCol w:w="756"/>
        <w:gridCol w:w="936"/>
        <w:gridCol w:w="936"/>
        <w:gridCol w:w="846"/>
      </w:tblGrid>
      <w:tr w:rsidR="00D22BEA" w:rsidRPr="00D22BEA" w:rsidTr="00D22BEA">
        <w:trPr>
          <w:trHeight w:val="5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НА РЕАЛИЗАЦИЮ МУНИЦИПАЛЬНЫХ ПРОГРАММ ОЛЬХОВСКОГО МУНИЦИПАЛЬНОГО РАЙОНА НА 2024 ГОД И ПЛАНОВЫЙ ПЕРИОД 2025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2026 ГОДОВ.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(тыс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ублей)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Программа (подпрограмма)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D22BEA" w:rsidRPr="00D22BEA" w:rsidTr="00D22BEA">
        <w:trPr>
          <w:trHeight w:val="900"/>
        </w:trPr>
        <w:tc>
          <w:tcPr>
            <w:tcW w:w="3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плакатов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02 0 00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76,5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материальных резервов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02 0 01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30,5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должностных лиц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02 0 04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печатной продукции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02 0 05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D22BEA" w:rsidRPr="00D22BEA" w:rsidTr="00D22BEA">
        <w:trPr>
          <w:trHeight w:val="75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пожарной и антитеррористической безопасности 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727,8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609,9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пропитке деревянных конструкций огнезащитным составом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03 0 01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185,5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178,5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сертифицированных противопожарных дверей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03 0 02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датчиков ИП212-141 автоматической пожарной сигнализации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03 0 04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автоматической пожарной сигнализации в котельных помещениях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03 0 05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Перезарядка и приобретение огнетушителей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03 0 07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камер видеонаблюдения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03 0 09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эктремизма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04 0 00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печатной продукции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04 0 01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 деятельности общественных организаций правоохранительной направленности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04 0 03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 "Энергосбережение и повышение энергетической эффективности Ольховского муниципального района на 2022-2024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Приобретиение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водонагревательных котлов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06 0 01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циркуляционых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насосов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06 0 02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Приобретение, монтаж 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пусконаладка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блочно-модульного котла для МБОУ "Ольховская СШ"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06 0 03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49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07 0 00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Утилизация отходов первого класса опасности (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ртутсодержащих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ламп) образующихся от хозяйственной и иной деятельности на территории муниципального района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сбору, транспортировке накопленных отходов производства и потребления, образовавшихся от хозяйственной и иной деятельности с территории закрытых санкционированных свалок и размещение их на лицензионном полигоне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433,4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451,7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мероприятий экологической направленности в целях повышения экологической культуры среди населения Ольховского муниципального района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09 0 00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печатной продукции по пропаганде охраны труда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09 0 03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сплит-систем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рабочих кабинетах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09 0 04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аттестации рабочих мест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09 0 05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277,0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11 0 00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Организационно методические меры совершенствования системы патриотического воспитания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календарных и памятных дат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Культурно-досуговые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мероприятия гражданско-патриотической направленности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11 0 03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военно-патриотических и военно-спортивных мероприятий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11 0 04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по основам безопасности жизнедеятельности и военной службы учащейся молодежи, прикладная физическая подготовка по основам военно-технической и специальной подготовки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11 0 05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материально-технической базы патриотического воспитания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11 0 07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."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профилактике наркомании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13 0 00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 районного, регионального, всероссийского уровня по 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гражданскому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патриотическому воспитания молодежи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отдыха и оздоровления детей и подростков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оказавшихся в трудной жизненной ситуации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13 0 02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15 0 00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369,2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Транспортные расходы на проведение физкультурно-оздоровительных мероприятий с населением и подростками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289,2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289,2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289,2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физкультурно-оздоровительных мероприятий с населением и подростками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материально-технической базы физкультурно-спортивного комплекса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21 0 00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плакатов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антикоррупционной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конкурсов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22 0 01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25 0 00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17 609,4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2 151,0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1 151,0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необходимых материалов и проведение работ по замене устаревшего оборудования, изношенных водопроводных труб системы водоснабжения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25 0 01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Модернизация устаревшего оборудования системы водоснабжения: приобретение и установка  водонапорных башен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650,0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Реконструкция системы водоснабжения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ежинский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Ольховского муниципального района Волгоградской области (проектирование)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25 0 06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усевка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Ольховского муниципального района Волгоградской области (проектирование)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25 0 07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Реконструкция системы водоснабжения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олодча Ольховского муниципального района Волгоградской области (проектирование)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25 0 08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поставка материалов и комплектующих изделий для трубопроводов водоснабжения из напорных полиэтиленовых труб для прокладки новой водопроводной трубы в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льховка Ольховского района Волгоградской области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25 0 11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Реконструкции и системы водоснабжения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льховка Ольховского района Волгоградской области: строительство системы водоподготовки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25 0 F5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14 859,4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102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гг</w:t>
            </w:r>
            <w:proofErr w:type="spellEnd"/>
            <w:proofErr w:type="gram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26 0 00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3 556,0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3 300,0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Компенсация затрат исполнителю по оказанию услуг (выполнение работ) связанных с осуществлением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регуляргых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перевозок по регулируемым тарифам на территории Ольховского муниципального района по муниципальным маршрутам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3 556,0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3 300,0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28 0 00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Межевание земельных участков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28 0 01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29 0 00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монтаж сертифицированного серверного и сетевого оборудования, высокоскоростной вычислительной техники, оборудования для актового зала и сре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св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язи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29 0 01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криптографических средств обработки информации для работы в региональном  сегменте  СМЭВ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29 0 02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работы по информированию населения о значимых событиях района и области в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соцсетях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мессенджерах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29 0 03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Аттестация информационных систем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29 0 05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запасных частей к компьютерной технике, ремонт компьютерной техники, оргтехники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29 0 06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30 0 00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Информационно-методическая поддержка "Развитие туризма в Ольховском муниципальном районе"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"Р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емонт зданий и благоустройство прилегающих территорий общеобразовательных учреждений Ольховского муниципального района на  период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6 975,8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7 368,4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7 368,4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ремонту учреждений образования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6 315,8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6 315,8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благоустройству и содержанию прилегающих территорий учреждений социальной сферы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1 052,6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1 052,6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1 052,6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Благоустройтво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прилегающих территорий образовательных учреждений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31 0 06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11 327,4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11 405,5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11 405,5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Ежемясячные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денежные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36 0 01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11 327,4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11 405,5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11 405,5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37 0 00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16 575,3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16 236,5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16 074,9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бесплатного горячего питания 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1-4 классов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37 0 01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14 853,9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14 515,1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14 353,5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частичной компенсации стоимости горячего питания 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обучающимся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5-11 классов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37 0 02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1 721,4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1 721,4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1 721,4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38 0 00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Денежные выплаты студентам очной формы обучения государственных образовательных 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учреждениях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профессионального образования, обучающихся по договорам о целевом обучении, заключенным с администрацией Ольховского муниципального района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38 0 02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квалификации работников органов местного самоуправления Ольховского муниципального района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38 0 04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40 0 00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1 307,1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1 307,1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1 307,1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с учетом обязательных начислений преподавателями (или) воспитателям, проводящим занятия, способствующие повышению финансовой грамотности детей 5-7 лет, 10-15 лет и учащихся 4-11 классов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1 073,1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1 051,4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1 051,4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Подготовка, повышение квалификации преподавателей и (или) воспитателей, участвующих в проведении занятий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Преобретение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методических пособий, методической литературы, наглядных пособий и канцелярских 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необходимых для проведения занятий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226,4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243,2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243,2</w:t>
            </w:r>
          </w:p>
        </w:tc>
      </w:tr>
      <w:tr w:rsidR="00D22BEA" w:rsidRPr="00D22BEA" w:rsidTr="00D22BEA">
        <w:trPr>
          <w:trHeight w:val="8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2022-2024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внесение в генеральные планы и правила землепользования и застройки сельских поселений, расположенных на территории Ольховского муниципального района Волгоградской области на 2022-2024 годы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41 0 01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42 0 00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необходимых материалов по замене устаревшего оборудования, изношенных канализационных труб системы водоотведения Ольховского муниципального района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поставка материалов и комплектующих изделий для системы водоотведения из напорных полиэтиленовых труб для прокладки новой канализационной трубы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льховка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Проектирование "Пункт приема жидких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бытовы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отходов в селе Ольховка Ольховского муниципального района Волгоградской области"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42 0 04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108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2022-2024 годах"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44 0 ЕВ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3 429,2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34 904,6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34 904,6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Прведение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капитального ремонта зданий муниципальных общеобразовательных организаций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45 0 01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34 904,6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34 904,6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"Реконструкция центрального сквера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льховка Ольховского района Волгоградской области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"Реконструкция центрального сквера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льховка Ольховского района Волгоградской области"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46 0 01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"Реконструкция центрального сквера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льховка Ольховского района Волгоградской области"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46 0 02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"Капитальный ремонт административного здания по адресу ул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.К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54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"Капитальный ремонт административного здания по адресу ул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47 0 01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"Капитальный ремонт административного здания по адресу ул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47 0 02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54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"Благоустройство территории образовательного кластера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льховка Ольховского района Волгоградской области (школа, детский сад, универсальный спортивный зал)"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48 0 01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"Благоустройство территории образовательного кластера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льховка Ольховского района Волгоградской области (школа, детский сад, универсальный спортивный зал)"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48 0 02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54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культурно-досугового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центра в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льховка Ольховского района Волгоградской области"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"Проектирование многофункционального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центра в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льховка Ольховского района Волгоградской области"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49 0 01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"Строительство многофункционального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центра в с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льховка Ольховского района Волгоградской области"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49 0 02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22BEA" w:rsidRPr="00D22BEA" w:rsidTr="00D22BEA">
        <w:trPr>
          <w:trHeight w:val="48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"Д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ополнительное образование детей в сфере культуры и искусства на территории Ольховского муниципального района на 2024-2026 годы."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51 0 00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5 309,5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5 275,0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5 275,0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предпрофессиональных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общеобразовательных программ в области искусства, развитие кадрового потенциала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5 045,0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5 045,0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5 045,0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234,5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творческих мероприятий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52 0 00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15 770,8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22 476,0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21 155,0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предпрофессиональных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общеобразовательных программ в области искусства, развитие кадрового потенциала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52 0 01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13 601,9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21 376,0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20 055,0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52 0 02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1 868,9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творческих мероприятий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52 0 03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</w:t>
            </w:r>
            <w:proofErr w:type="gram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беспилотной</w:t>
            </w:r>
            <w:proofErr w:type="gram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авиационной </w:t>
            </w:r>
            <w:proofErr w:type="spellStart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сыстемы</w:t>
            </w:r>
            <w:proofErr w:type="spellEnd"/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(БАС)"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53 0 00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1 206,7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1 058,2</w:t>
            </w:r>
          </w:p>
        </w:tc>
      </w:tr>
      <w:tr w:rsidR="00D22BEA" w:rsidRPr="00D22BEA" w:rsidTr="00D22BE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с учетом обязательных начислений педагогическим работникам, проводящим в образовательных организациях занятия, способствующие повышению грамотности в сфере управления БПЛА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53 0 01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608,2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618,7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624,7</w:t>
            </w:r>
          </w:p>
        </w:tc>
      </w:tr>
      <w:tr w:rsidR="00D22BEA" w:rsidRPr="00D22BEA" w:rsidTr="00D22BE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повышение квалификации педагогических работников образовательных организаций в области эксплуатации БПЛА, проводящих занятия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53 0 02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D22BEA" w:rsidRPr="00D22BEA" w:rsidTr="00D22BE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набора для проведения занятий (областные средства)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53 0 03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548,5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353,5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413,5</w:t>
            </w:r>
          </w:p>
        </w:tc>
      </w:tr>
      <w:tr w:rsidR="00D22BEA" w:rsidRPr="00D22BEA" w:rsidTr="00D22BEA">
        <w:trPr>
          <w:trHeight w:val="5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127 586,7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108 315,9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EA" w:rsidRPr="00D22BEA" w:rsidRDefault="00D22BEA" w:rsidP="00D2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B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68 316,6</w:t>
            </w:r>
          </w:p>
        </w:tc>
      </w:tr>
    </w:tbl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527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EA" w:rsidRDefault="00D22BEA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E25F3" w:rsidTr="00AE25F3">
        <w:tc>
          <w:tcPr>
            <w:tcW w:w="9571" w:type="dxa"/>
          </w:tcPr>
          <w:p w:rsidR="00AE25F3" w:rsidRPr="00381D8A" w:rsidRDefault="00AE25F3" w:rsidP="00AE25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1D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E25F3" w:rsidRPr="00381D8A" w:rsidRDefault="00AE25F3" w:rsidP="00AE25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1D8A">
              <w:rPr>
                <w:rFonts w:ascii="Times New Roman" w:hAnsi="Times New Roman" w:cs="Times New Roman"/>
                <w:sz w:val="28"/>
                <w:szCs w:val="28"/>
              </w:rPr>
              <w:t>к решению Ольховской районной думы</w:t>
            </w:r>
          </w:p>
          <w:p w:rsidR="00AE25F3" w:rsidRPr="00381D8A" w:rsidRDefault="00AE25F3" w:rsidP="00AE25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1D8A">
              <w:rPr>
                <w:rFonts w:ascii="Times New Roman" w:hAnsi="Times New Roman" w:cs="Times New Roman"/>
                <w:sz w:val="28"/>
                <w:szCs w:val="28"/>
              </w:rPr>
              <w:t xml:space="preserve">«О районном бюджете на 2024 год и </w:t>
            </w:r>
          </w:p>
          <w:p w:rsidR="00AE25F3" w:rsidRDefault="00AE25F3" w:rsidP="00AE25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1D8A">
              <w:rPr>
                <w:rFonts w:ascii="Times New Roman" w:hAnsi="Times New Roman" w:cs="Times New Roman"/>
                <w:sz w:val="28"/>
                <w:szCs w:val="28"/>
              </w:rPr>
              <w:t>плановый период 2025 и 2026 годов»</w:t>
            </w:r>
          </w:p>
          <w:p w:rsidR="00AE25F3" w:rsidRDefault="00AE25F3" w:rsidP="00AE25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26.01.2024 г. №84/367</w:t>
            </w:r>
          </w:p>
          <w:p w:rsidR="00AE25F3" w:rsidRDefault="00AE25F3" w:rsidP="00AE25F3">
            <w:pPr>
              <w:pStyle w:val="a7"/>
              <w:keepNext/>
              <w:keepLines/>
              <w:rPr>
                <w:sz w:val="24"/>
                <w:szCs w:val="24"/>
              </w:rPr>
            </w:pPr>
          </w:p>
          <w:p w:rsidR="00AE25F3" w:rsidRPr="00214CAE" w:rsidRDefault="00AE25F3" w:rsidP="00AE25F3">
            <w:pPr>
              <w:pStyle w:val="a7"/>
              <w:keepNext/>
              <w:keepLines/>
              <w:rPr>
                <w:sz w:val="24"/>
                <w:szCs w:val="24"/>
              </w:rPr>
            </w:pPr>
            <w:r w:rsidRPr="00214CAE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</w:p>
          <w:p w:rsidR="00AE25F3" w:rsidRPr="00214CAE" w:rsidRDefault="00AE25F3" w:rsidP="00AE25F3">
            <w:pPr>
              <w:pStyle w:val="a7"/>
              <w:keepNext/>
              <w:keepLines/>
              <w:rPr>
                <w:sz w:val="24"/>
                <w:szCs w:val="24"/>
              </w:rPr>
            </w:pPr>
            <w:r w:rsidRPr="00214CAE">
              <w:rPr>
                <w:sz w:val="24"/>
                <w:szCs w:val="24"/>
              </w:rPr>
              <w:t xml:space="preserve">муниципальных внутренних заимствований Ольховского муниципального района, </w:t>
            </w:r>
          </w:p>
          <w:p w:rsidR="00AE25F3" w:rsidRPr="00214CAE" w:rsidRDefault="00AE25F3" w:rsidP="00AE25F3">
            <w:pPr>
              <w:pStyle w:val="a7"/>
              <w:keepNext/>
              <w:keepLines/>
              <w:rPr>
                <w:sz w:val="24"/>
                <w:szCs w:val="24"/>
              </w:rPr>
            </w:pPr>
            <w:r w:rsidRPr="00214CAE">
              <w:rPr>
                <w:sz w:val="24"/>
                <w:szCs w:val="24"/>
              </w:rPr>
              <w:t>направляемых на покрытие дефицита районного бюджета и погашение долговых обязательств Ольховского района на 202</w:t>
            </w:r>
            <w:r>
              <w:rPr>
                <w:sz w:val="24"/>
                <w:szCs w:val="24"/>
              </w:rPr>
              <w:t>4</w:t>
            </w:r>
            <w:r w:rsidRPr="00214CAE">
              <w:rPr>
                <w:sz w:val="24"/>
                <w:szCs w:val="24"/>
              </w:rPr>
              <w:t xml:space="preserve"> год.</w:t>
            </w:r>
          </w:p>
          <w:p w:rsidR="00AE25F3" w:rsidRDefault="00AE25F3" w:rsidP="00AE25F3">
            <w:pPr>
              <w:pStyle w:val="a7"/>
              <w:keepNext/>
              <w:keepLines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D2619F">
              <w:rPr>
                <w:b w:val="0"/>
                <w:sz w:val="24"/>
                <w:szCs w:val="24"/>
              </w:rPr>
              <w:t>Администрация Ольховского муниципального района вправе осуществлять муниципальные заимствования  путем</w:t>
            </w:r>
            <w:r>
              <w:rPr>
                <w:b w:val="0"/>
                <w:sz w:val="24"/>
                <w:szCs w:val="24"/>
              </w:rPr>
              <w:t xml:space="preserve"> размещения ценных бумаг,</w:t>
            </w:r>
            <w:r w:rsidRPr="00D2619F">
              <w:rPr>
                <w:b w:val="0"/>
                <w:sz w:val="24"/>
                <w:szCs w:val="24"/>
              </w:rPr>
              <w:t xml:space="preserve"> привлечения кредитов от других бюджетов бюджетной системы Российской Федерации и кредитных организаций, по которым возникают долговые обязательства Ольховского муниципального района</w:t>
            </w:r>
            <w:r>
              <w:rPr>
                <w:b w:val="0"/>
                <w:sz w:val="24"/>
                <w:szCs w:val="24"/>
              </w:rPr>
              <w:t>.</w:t>
            </w:r>
          </w:p>
          <w:tbl>
            <w:tblPr>
              <w:tblpPr w:leftFromText="180" w:rightFromText="180" w:vertAnchor="text" w:horzAnchor="page" w:tblpX="667" w:tblpY="54"/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492"/>
              <w:gridCol w:w="1400"/>
              <w:gridCol w:w="1679"/>
            </w:tblGrid>
            <w:tr w:rsidR="00AE25F3" w:rsidRPr="00AE25F3" w:rsidTr="00E725C6">
              <w:tc>
                <w:tcPr>
                  <w:tcW w:w="6492" w:type="dxa"/>
                </w:tcPr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Вид (форма) муниципальных заимствований</w:t>
                  </w:r>
                </w:p>
              </w:tc>
              <w:tc>
                <w:tcPr>
                  <w:tcW w:w="1400" w:type="dxa"/>
                </w:tcPr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Сумма (тыс</w:t>
                  </w:r>
                  <w:proofErr w:type="gramStart"/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.р</w:t>
                  </w:r>
                  <w:proofErr w:type="gramEnd"/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уб.)</w:t>
                  </w:r>
                </w:p>
              </w:tc>
              <w:tc>
                <w:tcPr>
                  <w:tcW w:w="1679" w:type="dxa"/>
                </w:tcPr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Предельные сроки погашения</w:t>
                  </w:r>
                </w:p>
              </w:tc>
            </w:tr>
            <w:tr w:rsidR="00AE25F3" w:rsidRPr="00AE25F3" w:rsidTr="00E725C6">
              <w:tc>
                <w:tcPr>
                  <w:tcW w:w="6492" w:type="dxa"/>
                </w:tcPr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Государственные (муниципальные) ценные бумаги: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 размещение муниципальных ценных бумаг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 погашение муниципальных ценных бумаг</w:t>
                  </w:r>
                </w:p>
              </w:tc>
              <w:tc>
                <w:tcPr>
                  <w:tcW w:w="1400" w:type="dxa"/>
                </w:tcPr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679" w:type="dxa"/>
                </w:tcPr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</w:t>
                  </w:r>
                </w:p>
              </w:tc>
            </w:tr>
            <w:tr w:rsidR="00AE25F3" w:rsidRPr="00AE25F3" w:rsidTr="00E725C6">
              <w:trPr>
                <w:trHeight w:val="1421"/>
              </w:trPr>
              <w:tc>
                <w:tcPr>
                  <w:tcW w:w="6492" w:type="dxa"/>
                </w:tcPr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Кредиты кредитных организаций в валюте Российской Федерации</w:t>
                  </w:r>
                  <w:r w:rsidRPr="00AE25F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: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 привлечение  кредитов от кредитных организаций  в валюте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Российской Федерации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 погашение  кредитов, предоставленных кредитными организациями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 валюте Российской Федерации</w:t>
                  </w:r>
                </w:p>
              </w:tc>
              <w:tc>
                <w:tcPr>
                  <w:tcW w:w="1400" w:type="dxa"/>
                </w:tcPr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8000,0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679" w:type="dxa"/>
                </w:tcPr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2024 г.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2024 г.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AE25F3" w:rsidRPr="00AE25F3" w:rsidTr="00E725C6">
              <w:trPr>
                <w:trHeight w:val="1998"/>
              </w:trPr>
              <w:tc>
                <w:tcPr>
                  <w:tcW w:w="6492" w:type="dxa"/>
                </w:tcPr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Бюджетные кредиты от других бюджетов бюджетной системы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Российской Федерации: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- привлечение  бюджетных кредитов от других бюджетов </w:t>
                  </w:r>
                  <w:proofErr w:type="gramStart"/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бюджетной</w:t>
                  </w:r>
                  <w:proofErr w:type="gramEnd"/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системы Российской Федерации в валюте Российской Федерации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 погашение бюджетных кредитов, полученных от других бюджетов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бюджетной системы Российской Федерации в валюте Российской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Федерации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679" w:type="dxa"/>
                </w:tcPr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</w:t>
                  </w: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AE25F3" w:rsidRPr="00AE25F3" w:rsidRDefault="00AE25F3" w:rsidP="00AE25F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25F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</w:t>
                  </w:r>
                </w:p>
              </w:tc>
            </w:tr>
          </w:tbl>
          <w:p w:rsidR="00AE25F3" w:rsidRDefault="00AE25F3" w:rsidP="00AE25F3">
            <w:pPr>
              <w:jc w:val="right"/>
              <w:rPr>
                <w:sz w:val="24"/>
                <w:szCs w:val="24"/>
              </w:rPr>
            </w:pPr>
          </w:p>
        </w:tc>
      </w:tr>
      <w:tr w:rsidR="00AE25F3" w:rsidTr="00AE25F3">
        <w:tc>
          <w:tcPr>
            <w:tcW w:w="9571" w:type="dxa"/>
          </w:tcPr>
          <w:p w:rsidR="00AE25F3" w:rsidRPr="00381D8A" w:rsidRDefault="00AE25F3" w:rsidP="00AE25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BEA" w:rsidRDefault="00D22BEA" w:rsidP="00D22BEA">
      <w:pPr>
        <w:keepNext/>
        <w:keepLines/>
        <w:jc w:val="center"/>
        <w:rPr>
          <w:sz w:val="24"/>
          <w:szCs w:val="24"/>
        </w:rPr>
      </w:pPr>
    </w:p>
    <w:p w:rsidR="00D22BEA" w:rsidRPr="00AE25F3" w:rsidRDefault="00D22BEA" w:rsidP="00AE25F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25F3">
        <w:rPr>
          <w:rFonts w:ascii="Times New Roman" w:hAnsi="Times New Roman" w:cs="Times New Roman"/>
          <w:b/>
          <w:sz w:val="28"/>
          <w:szCs w:val="24"/>
        </w:rPr>
        <w:t xml:space="preserve">Источники внутреннего финансирования  дефицита </w:t>
      </w:r>
    </w:p>
    <w:p w:rsidR="00D22BEA" w:rsidRPr="00AE25F3" w:rsidRDefault="00D22BEA" w:rsidP="00AE25F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25F3">
        <w:rPr>
          <w:rFonts w:ascii="Times New Roman" w:hAnsi="Times New Roman" w:cs="Times New Roman"/>
          <w:b/>
          <w:sz w:val="28"/>
          <w:szCs w:val="24"/>
        </w:rPr>
        <w:t>районного  бюджета на 2024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2"/>
        <w:gridCol w:w="1409"/>
      </w:tblGrid>
      <w:tr w:rsidR="00D22BEA" w:rsidRPr="00AE25F3" w:rsidTr="00AE25F3">
        <w:tc>
          <w:tcPr>
            <w:tcW w:w="4264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Состав источников</w:t>
            </w:r>
          </w:p>
        </w:tc>
        <w:tc>
          <w:tcPr>
            <w:tcW w:w="736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Сумма (тыс</w:t>
            </w:r>
            <w:proofErr w:type="gramStart"/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уб.)</w:t>
            </w:r>
          </w:p>
        </w:tc>
      </w:tr>
      <w:tr w:rsidR="00D22BEA" w:rsidRPr="00AE25F3" w:rsidTr="00AE25F3">
        <w:tc>
          <w:tcPr>
            <w:tcW w:w="4264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6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22BEA" w:rsidRPr="00AE25F3" w:rsidTr="00AE25F3">
        <w:trPr>
          <w:trHeight w:val="1072"/>
        </w:trPr>
        <w:tc>
          <w:tcPr>
            <w:tcW w:w="4264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736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D22BEA" w:rsidRPr="00AE25F3" w:rsidTr="00AE25F3">
        <w:tc>
          <w:tcPr>
            <w:tcW w:w="4264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 xml:space="preserve">Разница между привлеченными и погашенными  муниципальным районом кредитами  кредитных организаций в  валюте  Российской Федерации </w:t>
            </w:r>
          </w:p>
        </w:tc>
        <w:tc>
          <w:tcPr>
            <w:tcW w:w="736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8000,0</w:t>
            </w:r>
          </w:p>
        </w:tc>
      </w:tr>
      <w:tr w:rsidR="00D22BEA" w:rsidRPr="00AE25F3" w:rsidTr="00AE25F3">
        <w:tc>
          <w:tcPr>
            <w:tcW w:w="4264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Разница между привлеченными и погашенными муниципальным районом в валюте российской Федерации  бюджетными кредитами, предоставленными местному бюджету другими бюджетами бюджетной системы  Российской Федерации</w:t>
            </w:r>
            <w:proofErr w:type="gramEnd"/>
          </w:p>
        </w:tc>
        <w:tc>
          <w:tcPr>
            <w:tcW w:w="736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D22BEA" w:rsidRPr="00AE25F3" w:rsidTr="00AE25F3">
        <w:tc>
          <w:tcPr>
            <w:tcW w:w="4264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Изменение остатков средств на счетах по учету средств районного бюджета в течение соответствующего финансового года</w:t>
            </w:r>
          </w:p>
        </w:tc>
        <w:tc>
          <w:tcPr>
            <w:tcW w:w="736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- 1847,2</w:t>
            </w:r>
          </w:p>
        </w:tc>
      </w:tr>
      <w:tr w:rsidR="00D22BEA" w:rsidRPr="00AE25F3" w:rsidTr="00AE25F3">
        <w:tc>
          <w:tcPr>
            <w:tcW w:w="4264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 xml:space="preserve">Источники финансирования дефицита бюджета </w:t>
            </w:r>
            <w:proofErr w:type="gramStart"/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–в</w:t>
            </w:r>
            <w:proofErr w:type="gramEnd"/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сего</w:t>
            </w:r>
          </w:p>
        </w:tc>
        <w:tc>
          <w:tcPr>
            <w:tcW w:w="736" w:type="pct"/>
          </w:tcPr>
          <w:p w:rsidR="00D22BEA" w:rsidRPr="00AE25F3" w:rsidRDefault="00D22BEA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b/>
                <w:sz w:val="28"/>
                <w:szCs w:val="24"/>
              </w:rPr>
              <w:t>6152,8</w:t>
            </w:r>
          </w:p>
        </w:tc>
      </w:tr>
    </w:tbl>
    <w:p w:rsidR="00D22BEA" w:rsidRPr="00AE25F3" w:rsidRDefault="00D22BEA" w:rsidP="00AE25F3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</w:p>
    <w:p w:rsidR="00D22BEA" w:rsidRDefault="00D22BEA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lastRenderedPageBreak/>
        <w:t xml:space="preserve"> Приложение 13</w:t>
      </w: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t>к решению Ольховской районной Думы</w:t>
      </w: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t>«О районном бюджете на 2024 год</w:t>
      </w: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t xml:space="preserve">и плановый период 2025 и 2026 годов» </w:t>
      </w:r>
    </w:p>
    <w:p w:rsidR="00AE25F3" w:rsidRDefault="00AE25F3" w:rsidP="00AE25F3">
      <w:pPr>
        <w:pStyle w:val="a7"/>
        <w:keepNext/>
        <w:keepLines/>
        <w:ind w:right="-286"/>
        <w:jc w:val="right"/>
        <w:rPr>
          <w:szCs w:val="28"/>
        </w:rPr>
      </w:pPr>
      <w:r w:rsidRPr="00AE25F3">
        <w:rPr>
          <w:b w:val="0"/>
          <w:szCs w:val="28"/>
        </w:rPr>
        <w:t>от 26.01.2024 г. №84/367</w:t>
      </w:r>
      <w:r>
        <w:rPr>
          <w:szCs w:val="28"/>
        </w:rPr>
        <w:t xml:space="preserve"> </w:t>
      </w:r>
    </w:p>
    <w:p w:rsidR="00AE25F3" w:rsidRPr="004609BE" w:rsidRDefault="00AE25F3" w:rsidP="00AE25F3">
      <w:pPr>
        <w:pStyle w:val="a7"/>
        <w:keepNext/>
        <w:keepLines/>
        <w:ind w:right="-286"/>
        <w:rPr>
          <w:sz w:val="24"/>
          <w:szCs w:val="24"/>
        </w:rPr>
      </w:pPr>
      <w:r w:rsidRPr="004609BE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</w:p>
    <w:p w:rsidR="00AE25F3" w:rsidRPr="004609BE" w:rsidRDefault="00AE25F3" w:rsidP="00AE25F3">
      <w:pPr>
        <w:pStyle w:val="a7"/>
        <w:keepNext/>
        <w:keepLines/>
      </w:pPr>
      <w:r w:rsidRPr="004609BE">
        <w:rPr>
          <w:sz w:val="24"/>
          <w:szCs w:val="24"/>
        </w:rPr>
        <w:t>муниципальных внутренних заимствований Ольховского муниципального района, направляемых на покрытие дефицита районного бюджета и погашение долговых обязательств Ольховского района на 202</w:t>
      </w:r>
      <w:r>
        <w:rPr>
          <w:sz w:val="24"/>
          <w:szCs w:val="24"/>
        </w:rPr>
        <w:t>5</w:t>
      </w:r>
      <w:r w:rsidRPr="004609BE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4609BE">
        <w:rPr>
          <w:sz w:val="24"/>
          <w:szCs w:val="24"/>
        </w:rPr>
        <w:t xml:space="preserve"> годы.</w:t>
      </w:r>
    </w:p>
    <w:p w:rsidR="00AE25F3" w:rsidRDefault="00AE25F3" w:rsidP="00AE25F3">
      <w:pPr>
        <w:pStyle w:val="a7"/>
        <w:keepNext/>
        <w:keepLines/>
        <w:ind w:firstLine="720"/>
        <w:jc w:val="both"/>
        <w:rPr>
          <w:b w:val="0"/>
          <w:sz w:val="24"/>
          <w:szCs w:val="24"/>
        </w:rPr>
      </w:pPr>
      <w:r w:rsidRPr="007E2917">
        <w:rPr>
          <w:b w:val="0"/>
          <w:sz w:val="24"/>
          <w:szCs w:val="24"/>
        </w:rPr>
        <w:t xml:space="preserve">Администрация Ольховского муниципального района вправе осуществлять муниципальные заимствования  путем </w:t>
      </w:r>
      <w:r>
        <w:rPr>
          <w:b w:val="0"/>
          <w:sz w:val="24"/>
          <w:szCs w:val="24"/>
        </w:rPr>
        <w:t xml:space="preserve">размещения ценных бумаг, </w:t>
      </w:r>
      <w:r w:rsidRPr="007E2917">
        <w:rPr>
          <w:b w:val="0"/>
          <w:sz w:val="24"/>
          <w:szCs w:val="24"/>
        </w:rPr>
        <w:t>привлечения кредитов от других бюджетов бюджетной системы Российской Федерации и кредитных организаций, по которым возникают долговые обязательства Ольховского муниципального района</w:t>
      </w:r>
      <w:r>
        <w:rPr>
          <w:b w:val="0"/>
          <w:sz w:val="24"/>
          <w:szCs w:val="24"/>
        </w:rPr>
        <w:t>.</w:t>
      </w:r>
    </w:p>
    <w:p w:rsidR="00AE25F3" w:rsidRDefault="00AE25F3" w:rsidP="00AE25F3">
      <w:pPr>
        <w:pStyle w:val="a7"/>
        <w:keepNext/>
        <w:keepLines/>
        <w:ind w:firstLine="720"/>
        <w:jc w:val="both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3"/>
        <w:gridCol w:w="1400"/>
        <w:gridCol w:w="1679"/>
        <w:gridCol w:w="1400"/>
        <w:gridCol w:w="1679"/>
      </w:tblGrid>
      <w:tr w:rsidR="00AE25F3" w:rsidRPr="00AE25F3" w:rsidTr="00E725C6">
        <w:tc>
          <w:tcPr>
            <w:tcW w:w="2541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Вид (форма) муниципальных заимствований</w:t>
            </w:r>
          </w:p>
        </w:tc>
        <w:tc>
          <w:tcPr>
            <w:tcW w:w="622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 2025  г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778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353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707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</w:t>
            </w:r>
          </w:p>
        </w:tc>
      </w:tr>
      <w:tr w:rsidR="00AE25F3" w:rsidRPr="00AE25F3" w:rsidTr="00E725C6">
        <w:tc>
          <w:tcPr>
            <w:tcW w:w="2541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Государственные (муниципальные) ценные бумаги: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-размещение муниципальных ценных бумаг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-погашение муниципальных ценных бумаг</w:t>
            </w:r>
          </w:p>
        </w:tc>
        <w:tc>
          <w:tcPr>
            <w:tcW w:w="622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25F3" w:rsidRPr="00AE25F3" w:rsidTr="00E725C6">
        <w:tc>
          <w:tcPr>
            <w:tcW w:w="2541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Федерации: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 привлечение  кредитов от кредитных организаций в валюте Российской Федерации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22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8000,0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- 8000,0       </w:t>
            </w:r>
          </w:p>
        </w:tc>
        <w:tc>
          <w:tcPr>
            <w:tcW w:w="778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tabs>
                <w:tab w:val="left" w:pos="1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    2025 г.</w:t>
            </w:r>
          </w:p>
          <w:p w:rsidR="00AE25F3" w:rsidRPr="00AE25F3" w:rsidRDefault="00AE25F3" w:rsidP="00E725C6">
            <w:pPr>
              <w:keepNext/>
              <w:keepLines/>
              <w:tabs>
                <w:tab w:val="left" w:pos="1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353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8000,0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8000,0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5F3" w:rsidRPr="00AE25F3" w:rsidTr="00E725C6">
        <w:tc>
          <w:tcPr>
            <w:tcW w:w="2541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федерации: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 бюджетных кредитов от других бюджетов </w:t>
            </w:r>
            <w:r w:rsidRPr="00AE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 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       -   </w:t>
            </w:r>
          </w:p>
        </w:tc>
        <w:tc>
          <w:tcPr>
            <w:tcW w:w="353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</w:tcPr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E725C6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</w:tr>
    </w:tbl>
    <w:p w:rsidR="00AE25F3" w:rsidRPr="007E2917" w:rsidRDefault="00AE25F3" w:rsidP="00AE25F3">
      <w:pPr>
        <w:pStyle w:val="a7"/>
        <w:keepNext/>
        <w:keepLines/>
        <w:ind w:firstLine="720"/>
        <w:jc w:val="both"/>
        <w:rPr>
          <w:b w:val="0"/>
          <w:sz w:val="24"/>
          <w:szCs w:val="24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E25F3" w:rsidRPr="00AE25F3" w:rsidRDefault="00AE25F3" w:rsidP="00AE25F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25F3">
        <w:rPr>
          <w:rFonts w:ascii="Times New Roman" w:hAnsi="Times New Roman" w:cs="Times New Roman"/>
          <w:b/>
          <w:sz w:val="28"/>
          <w:szCs w:val="24"/>
        </w:rPr>
        <w:t>Источники внутреннего финансирования  дефицита  бюджета на  2025-2026 годы</w:t>
      </w:r>
    </w:p>
    <w:p w:rsidR="00AE25F3" w:rsidRPr="00AE25F3" w:rsidRDefault="00AE25F3" w:rsidP="00AE25F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1400"/>
        <w:gridCol w:w="1400"/>
      </w:tblGrid>
      <w:tr w:rsidR="00AE25F3" w:rsidRPr="00AE25F3" w:rsidTr="00AE25F3">
        <w:tc>
          <w:tcPr>
            <w:tcW w:w="3796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Состав источников</w:t>
            </w:r>
          </w:p>
        </w:tc>
        <w:tc>
          <w:tcPr>
            <w:tcW w:w="602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 xml:space="preserve">  2025  г</w:t>
            </w:r>
          </w:p>
          <w:p w:rsidR="00AE25F3" w:rsidRPr="00AE25F3" w:rsidRDefault="00AE25F3" w:rsidP="00AE25F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(тыс</w:t>
            </w:r>
            <w:proofErr w:type="gramStart"/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уб.)</w:t>
            </w:r>
          </w:p>
        </w:tc>
        <w:tc>
          <w:tcPr>
            <w:tcW w:w="602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2026 г</w:t>
            </w:r>
          </w:p>
          <w:p w:rsidR="00AE25F3" w:rsidRPr="00AE25F3" w:rsidRDefault="00AE25F3" w:rsidP="00AE25F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(тыс</w:t>
            </w:r>
            <w:proofErr w:type="gramStart"/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уб.)</w:t>
            </w:r>
          </w:p>
        </w:tc>
      </w:tr>
      <w:tr w:rsidR="00AE25F3" w:rsidRPr="00AE25F3" w:rsidTr="00AE25F3">
        <w:tc>
          <w:tcPr>
            <w:tcW w:w="3796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 xml:space="preserve">Разница  между средствами, поступившими от размещения муниципальных ценных бумаг, номинальная стоимость которых указана в валюте Российской Федерации  и средствами, направленными на их погашение </w:t>
            </w:r>
          </w:p>
        </w:tc>
        <w:tc>
          <w:tcPr>
            <w:tcW w:w="602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02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AE25F3" w:rsidRPr="00AE25F3" w:rsidTr="00AE25F3">
        <w:tc>
          <w:tcPr>
            <w:tcW w:w="3796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Разница между привлеченными и погашенными  в  валюте  Российской Федерации кредитами кредитных организаций</w:t>
            </w:r>
          </w:p>
        </w:tc>
        <w:tc>
          <w:tcPr>
            <w:tcW w:w="602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602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AE25F3" w:rsidRPr="00AE25F3" w:rsidTr="00AE25F3">
        <w:tc>
          <w:tcPr>
            <w:tcW w:w="3796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Разница между привлеченными и погашенными бюджетными  кредитами от других бюджетов бюджетной системы Российской Федерации</w:t>
            </w:r>
          </w:p>
        </w:tc>
        <w:tc>
          <w:tcPr>
            <w:tcW w:w="602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</w:p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602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</w:p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AE25F3" w:rsidRPr="00AE25F3" w:rsidTr="00AE25F3">
        <w:tc>
          <w:tcPr>
            <w:tcW w:w="3796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Изменение остатков средств на счетах по учету средств районного бюджета в течени</w:t>
            </w:r>
            <w:proofErr w:type="gramStart"/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gramEnd"/>
            <w:r w:rsidRPr="00AE25F3">
              <w:rPr>
                <w:rFonts w:ascii="Times New Roman" w:hAnsi="Times New Roman" w:cs="Times New Roman"/>
                <w:sz w:val="28"/>
                <w:szCs w:val="24"/>
              </w:rPr>
              <w:t xml:space="preserve"> соответствующего финансового года районного </w:t>
            </w:r>
          </w:p>
        </w:tc>
        <w:tc>
          <w:tcPr>
            <w:tcW w:w="602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602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AE25F3" w:rsidRPr="00AE25F3" w:rsidTr="00AE25F3">
        <w:trPr>
          <w:trHeight w:val="551"/>
        </w:trPr>
        <w:tc>
          <w:tcPr>
            <w:tcW w:w="3796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Источники финансирования дефицита бюджета – всего (+</w:t>
            </w:r>
            <w:proofErr w:type="spellStart"/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профицит</w:t>
            </w:r>
            <w:proofErr w:type="spellEnd"/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602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602" w:type="pct"/>
          </w:tcPr>
          <w:p w:rsidR="00AE25F3" w:rsidRPr="00AE25F3" w:rsidRDefault="00AE25F3" w:rsidP="00AE25F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25F3">
              <w:rPr>
                <w:rFonts w:ascii="Times New Roman" w:hAnsi="Times New Roman" w:cs="Times New Roman"/>
                <w:sz w:val="28"/>
                <w:szCs w:val="24"/>
              </w:rPr>
              <w:t xml:space="preserve"> 0,0</w:t>
            </w:r>
          </w:p>
        </w:tc>
      </w:tr>
    </w:tbl>
    <w:p w:rsidR="00AE25F3" w:rsidRPr="00AE25F3" w:rsidRDefault="00AE25F3" w:rsidP="00AE25F3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lastRenderedPageBreak/>
        <w:t>Приложение 1</w:t>
      </w:r>
      <w:r>
        <w:rPr>
          <w:b w:val="0"/>
          <w:szCs w:val="28"/>
        </w:rPr>
        <w:t>6</w:t>
      </w: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t>к решению Ольховской районной Думы</w:t>
      </w: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t>«О районном бюджете на 2024 год</w:t>
      </w: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t xml:space="preserve">и плановый период 2025 и 2026 годов» </w:t>
      </w:r>
    </w:p>
    <w:p w:rsidR="00AE25F3" w:rsidRDefault="00AE25F3" w:rsidP="00AE25F3">
      <w:pPr>
        <w:pStyle w:val="a7"/>
        <w:keepNext/>
        <w:keepLines/>
        <w:ind w:right="-286"/>
        <w:jc w:val="right"/>
        <w:rPr>
          <w:szCs w:val="28"/>
        </w:rPr>
      </w:pPr>
      <w:r w:rsidRPr="00AE25F3">
        <w:rPr>
          <w:b w:val="0"/>
          <w:szCs w:val="28"/>
        </w:rPr>
        <w:t>от 26.01.2024 г. №84/367</w:t>
      </w:r>
      <w:r>
        <w:rPr>
          <w:szCs w:val="28"/>
        </w:rPr>
        <w:t xml:space="preserve"> 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b/>
          <w:sz w:val="28"/>
          <w:szCs w:val="28"/>
        </w:rPr>
        <w:t>Прогнозный  план (программа) приватизации (продажи)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 имущества   Ольховского муниципального района и приобретение имущества в муниципальную собственность 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b/>
          <w:sz w:val="28"/>
          <w:szCs w:val="28"/>
        </w:rPr>
        <w:t>на  2024-2026 годы.</w:t>
      </w:r>
    </w:p>
    <w:p w:rsidR="00AE25F3" w:rsidRPr="00AE25F3" w:rsidRDefault="00AE25F3" w:rsidP="00AE25F3">
      <w:pPr>
        <w:pStyle w:val="a5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25F3">
        <w:rPr>
          <w:rFonts w:ascii="Times New Roman" w:hAnsi="Times New Roman"/>
          <w:sz w:val="28"/>
          <w:szCs w:val="28"/>
        </w:rPr>
        <w:t xml:space="preserve"> </w:t>
      </w:r>
      <w:r w:rsidRPr="00AE25F3">
        <w:rPr>
          <w:rFonts w:ascii="Times New Roman" w:hAnsi="Times New Roman"/>
          <w:sz w:val="28"/>
          <w:szCs w:val="28"/>
        </w:rPr>
        <w:tab/>
      </w:r>
      <w:proofErr w:type="gramStart"/>
      <w:r w:rsidRPr="00AE25F3">
        <w:rPr>
          <w:rFonts w:ascii="Times New Roman" w:hAnsi="Times New Roman"/>
          <w:sz w:val="28"/>
          <w:szCs w:val="28"/>
        </w:rPr>
        <w:t>Прогнозный план (программа) приватизации муниципального имущества Ольховского муниципального района разработан в соответствии  с требованиями Федерального закона от 21 декабря 2001 года № 178-ФЗ «О приватизации государственного и муниципального имущества», решением Ольховской районной Думы № 39/409 от 14.11.2008 года « Об утверждении положения о порядке управления и распоряжения муниципальной собственностью Ольховского муниципального района», решением Ольховской районной Думы от  «30» июня 2023г. № 74/310</w:t>
      </w:r>
      <w:proofErr w:type="gramEnd"/>
      <w:r w:rsidRPr="00AE25F3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AE25F3">
        <w:rPr>
          <w:rFonts w:ascii="Times New Roman" w:eastAsia="Times New Roman" w:hAnsi="Times New Roman"/>
          <w:sz w:val="28"/>
          <w:szCs w:val="28"/>
        </w:rPr>
        <w:t xml:space="preserve">Об утверждении Положения о приватизации имущества, находящегося в муниципальной собственности </w:t>
      </w:r>
    </w:p>
    <w:p w:rsidR="00AE25F3" w:rsidRPr="00AE25F3" w:rsidRDefault="00AE25F3" w:rsidP="00AE2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Ольховского муниципального района Волгоградской области», с учетом программы социально-экономического развития Ольховского муниципального района на соответствующий период.</w:t>
      </w:r>
    </w:p>
    <w:p w:rsidR="00AE25F3" w:rsidRPr="00AE25F3" w:rsidRDefault="00AE25F3" w:rsidP="00AE25F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Целью политики приватизации имущества, находящегося в муниципальной собственности Ольховского района, является кардинальное повышение эффективности функционирования экономики Ольховского района.</w:t>
      </w:r>
    </w:p>
    <w:p w:rsidR="00AE25F3" w:rsidRPr="00AE25F3" w:rsidRDefault="00AE25F3" w:rsidP="00AE25F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Для реализации указанной цели необходимо решение следующих задач:</w:t>
      </w:r>
    </w:p>
    <w:p w:rsidR="00AE25F3" w:rsidRPr="00AE25F3" w:rsidRDefault="00AE25F3" w:rsidP="00AE25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создание благоприятной экономической среды для развития бизнеса, прежде всего в наиболее важных секторах экономики Ольховского района;</w:t>
      </w:r>
    </w:p>
    <w:p w:rsidR="00AE25F3" w:rsidRPr="00AE25F3" w:rsidRDefault="00AE25F3" w:rsidP="00AE25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оптимизация структуры муниципальной собственности, т.е. сокращение до минимума количества муниципального имущества, необходимого Ольховскому району для обеспечения своих функций;</w:t>
      </w:r>
    </w:p>
    <w:p w:rsidR="00AE25F3" w:rsidRPr="00AE25F3" w:rsidRDefault="00AE25F3" w:rsidP="00AE25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пополнение доходной части районного бюджета от приватизации муниципального имущества;</w:t>
      </w:r>
    </w:p>
    <w:p w:rsidR="00AE25F3" w:rsidRPr="00AE25F3" w:rsidRDefault="00AE25F3" w:rsidP="00AE25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привлечение инвестиций в реальный сектор экономики Ольховского района;</w:t>
      </w:r>
    </w:p>
    <w:p w:rsidR="00AE25F3" w:rsidRPr="00AE25F3" w:rsidRDefault="00AE25F3" w:rsidP="00AE25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увеличение числа эффективно работающих собственников, ориентированных на долгосрочное развитие предприятий Ольховского района, расширение производства товаров и услуг, необходимых населению Ольховского района, создание новых рабочих мест;</w:t>
      </w:r>
    </w:p>
    <w:p w:rsidR="00AE25F3" w:rsidRPr="00AE25F3" w:rsidRDefault="00AE25F3" w:rsidP="00AE25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усиление социальной направленности процесса приватизации муниципального имущества.</w:t>
      </w:r>
    </w:p>
    <w:p w:rsidR="00AE25F3" w:rsidRPr="00AE25F3" w:rsidRDefault="00AE25F3" w:rsidP="00AE25F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Прогнозный план приватизации содержит перечень объектов районной собственности, которые планируется приватизировать, предполагаемые сроки приватизации и следующие характеристики указанных объектов:</w:t>
      </w:r>
    </w:p>
    <w:p w:rsidR="00AE25F3" w:rsidRPr="00AE25F3" w:rsidRDefault="00AE25F3" w:rsidP="00AE25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lastRenderedPageBreak/>
        <w:t>1) наименование объекта;</w:t>
      </w:r>
    </w:p>
    <w:p w:rsidR="00AE25F3" w:rsidRPr="00AE25F3" w:rsidRDefault="00AE25F3" w:rsidP="00AE25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2) место нахождения объекта;</w:t>
      </w:r>
    </w:p>
    <w:p w:rsidR="00AE25F3" w:rsidRPr="00AE25F3" w:rsidRDefault="00AE25F3" w:rsidP="00AE25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3) основной вид деятельности муниципального унитарного предприятия Ольховского района (далее – унитарное предприятие),  акции или доли в уставном капитале которого находятся в районной собственности, либо назначение объекта, планируемого к приватизации;</w:t>
      </w:r>
    </w:p>
    <w:p w:rsidR="00AE25F3" w:rsidRPr="00AE25F3" w:rsidRDefault="00AE25F3" w:rsidP="00AE25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4) среднесписочная численность работников унитарного предприятия;</w:t>
      </w:r>
    </w:p>
    <w:p w:rsidR="00AE25F3" w:rsidRPr="00AE25F3" w:rsidRDefault="00AE25F3" w:rsidP="00AE25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5) балансовая (остаточная) стоимость основных средств унитарного предприятия или остаточная стоимость планируемого к приватизации иного имущества (здания, строения, сооружения, объекты незавершенного строительства);</w:t>
      </w:r>
    </w:p>
    <w:p w:rsidR="00AE25F3" w:rsidRPr="00AE25F3" w:rsidRDefault="00AE25F3" w:rsidP="00AE25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6) величина уставного капитала хозяйственного общества, акции или доли в уставном капитале, которого находятся в районной собственности;</w:t>
      </w:r>
    </w:p>
    <w:p w:rsidR="00AE25F3" w:rsidRPr="00AE25F3" w:rsidRDefault="00AE25F3" w:rsidP="00AE25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7) количество акций или размер доли в уставном капитале хозяйственного общества, которые находятся в районной собственности и которые планируется приватизировать, а также номинальная стоимость акций.</w:t>
      </w:r>
    </w:p>
    <w:p w:rsidR="00AE25F3" w:rsidRPr="00AE25F3" w:rsidRDefault="00AE25F3" w:rsidP="00AE25F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AE25F3" w:rsidRPr="00AE25F3" w:rsidRDefault="00AE25F3" w:rsidP="00AE25F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F3">
        <w:rPr>
          <w:rFonts w:ascii="Times New Roman" w:hAnsi="Times New Roman" w:cs="Times New Roman"/>
          <w:sz w:val="28"/>
          <w:szCs w:val="28"/>
        </w:rPr>
        <w:t>Программа приватизации содержит перечень муниципальных унитарных предприятий, подлежащих приватизации в 2024-2026 годах (таблица 1),перечень объектов недвижимого имущества, подлежащих приватизации в 2024-2026 годах (таблица 2).</w:t>
      </w:r>
    </w:p>
    <w:p w:rsidR="00AE25F3" w:rsidRPr="00AE25F3" w:rsidRDefault="00AE25F3" w:rsidP="00AE25F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F3">
        <w:rPr>
          <w:rFonts w:ascii="Times New Roman" w:hAnsi="Times New Roman" w:cs="Times New Roman"/>
          <w:sz w:val="28"/>
          <w:szCs w:val="28"/>
        </w:rPr>
        <w:t>Прогнозный план (программа) приобретения имущества в муниципальную собственность Ольховского района на 2024-2026 годы содержит перечень имущества, планируемого к приобретению в 2024-2026 годы за счет бюджетных средств Администрацией Ольховского муниципального района (таблицы 3).</w:t>
      </w:r>
    </w:p>
    <w:p w:rsidR="00AE25F3" w:rsidRPr="00AE25F3" w:rsidRDefault="00AE25F3" w:rsidP="00AE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выполнения Федерального закона от 06 октября 2003 года                  № 131-ФЗ « Об общих принципах организации местного  самоуправления в Российской Федерации»  могут быть внесены дополнения и изменения в план (программу) приватизации муниципального имущества Ольховского  муниципального района.</w:t>
      </w:r>
    </w:p>
    <w:p w:rsidR="00AE25F3" w:rsidRPr="00AE25F3" w:rsidRDefault="00AE25F3" w:rsidP="00AE25F3">
      <w:pPr>
        <w:pStyle w:val="a7"/>
        <w:ind w:firstLine="709"/>
        <w:rPr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E25F3" w:rsidSect="00BF76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5F3" w:rsidRPr="00AE25F3" w:rsidRDefault="00AE25F3" w:rsidP="00A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b/>
          <w:sz w:val="24"/>
          <w:szCs w:val="24"/>
        </w:rPr>
        <w:t>Муниципальные унитарные предприятия, подлежащие приватизации в 2024 году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509"/>
        <w:gridCol w:w="1723"/>
        <w:gridCol w:w="1933"/>
        <w:gridCol w:w="2182"/>
        <w:gridCol w:w="1843"/>
        <w:gridCol w:w="1381"/>
      </w:tblGrid>
      <w:tr w:rsidR="00AE25F3" w:rsidRPr="00AE25F3" w:rsidTr="00AE25F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численность,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(остаточная)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средств (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25F3" w:rsidRPr="00AE25F3" w:rsidTr="00AE25F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25F3" w:rsidRPr="00AE25F3" w:rsidTr="00AE25F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унитарное предприятие "Ольховская центральная районная аптека"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Волгоградская область, Ольховский район,                           </w:t>
            </w:r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. Ольховка, ул. Комсомольская,12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47.73.                      торговля розничная </w:t>
            </w:r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лекарственными</w:t>
            </w:r>
            <w:proofErr w:type="gramEnd"/>
          </w:p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средствами в </w:t>
            </w:r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специализированных</w:t>
            </w:r>
            <w:proofErr w:type="gramEnd"/>
          </w:p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(аптеках)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732,0</w:t>
            </w:r>
          </w:p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(485,0)</w:t>
            </w:r>
          </w:p>
        </w:tc>
      </w:tr>
    </w:tbl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b/>
          <w:sz w:val="24"/>
          <w:szCs w:val="24"/>
        </w:rPr>
        <w:t>Муниципальные унитарные предприятия, подлежащие реорганизации в 2024 году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532"/>
        <w:gridCol w:w="1844"/>
        <w:gridCol w:w="2071"/>
        <w:gridCol w:w="1675"/>
        <w:gridCol w:w="1974"/>
        <w:gridCol w:w="1475"/>
      </w:tblGrid>
      <w:tr w:rsidR="00AE25F3" w:rsidRPr="00AE25F3" w:rsidTr="00AE25F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численность,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(остаточная)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средств (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25F3" w:rsidRPr="00AE25F3" w:rsidTr="00AE25F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25F3" w:rsidRPr="00AE25F3" w:rsidTr="00AE25F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унитарное предприятие "Ольховский рынок"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Волгоградская область, Ольховский район,                           </w:t>
            </w:r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. Ольховка, ул. Комсомольская,15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68.20.2                   аренда и управление собственным или арендованным нежилым недвижимым имуществом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2536,0</w:t>
            </w:r>
          </w:p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(400,0)</w:t>
            </w:r>
          </w:p>
        </w:tc>
      </w:tr>
    </w:tbl>
    <w:p w:rsidR="00AE25F3" w:rsidRDefault="00AE25F3" w:rsidP="00AE2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F3" w:rsidRDefault="00AE25F3" w:rsidP="00AE2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25F3" w:rsidRPr="00AE25F3" w:rsidRDefault="00AE25F3" w:rsidP="00A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b/>
          <w:sz w:val="24"/>
          <w:szCs w:val="24"/>
        </w:rPr>
        <w:t>Муниципальные унитарные предприятия, подлежащие приватизации в 2025 году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540"/>
        <w:gridCol w:w="1715"/>
        <w:gridCol w:w="1677"/>
        <w:gridCol w:w="1584"/>
        <w:gridCol w:w="2016"/>
        <w:gridCol w:w="2039"/>
      </w:tblGrid>
      <w:tr w:rsidR="00AE25F3" w:rsidRPr="00AE25F3" w:rsidTr="00AE25F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численность,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(остаточная)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средст</w:t>
            </w:r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тыс.руб.)</w:t>
            </w:r>
          </w:p>
        </w:tc>
      </w:tr>
      <w:tr w:rsidR="00AE25F3" w:rsidRPr="00AE25F3" w:rsidTr="00AE25F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25F3" w:rsidRPr="00AE25F3" w:rsidTr="00AE25F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25F3" w:rsidRPr="00AE25F3" w:rsidRDefault="00AE25F3" w:rsidP="00A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b/>
          <w:sz w:val="24"/>
          <w:szCs w:val="24"/>
        </w:rPr>
        <w:t>Муниципальные унитарные предприятия, подлежащие приватизации в 2026 году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540"/>
        <w:gridCol w:w="1715"/>
        <w:gridCol w:w="1677"/>
        <w:gridCol w:w="1584"/>
        <w:gridCol w:w="2016"/>
        <w:gridCol w:w="2039"/>
      </w:tblGrid>
      <w:tr w:rsidR="00AE25F3" w:rsidRPr="00AE25F3" w:rsidTr="00AE25F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численность,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(остаточная)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средств (тыс</w:t>
            </w:r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AE25F3" w:rsidRPr="00AE25F3" w:rsidTr="00AE25F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25F3" w:rsidRPr="00AE25F3" w:rsidTr="00AE25F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25F3" w:rsidRPr="00AE25F3" w:rsidRDefault="00AE25F3" w:rsidP="00AE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5F3" w:rsidRPr="00AE25F3" w:rsidRDefault="00AE25F3" w:rsidP="00A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b/>
          <w:sz w:val="24"/>
          <w:szCs w:val="24"/>
        </w:rPr>
        <w:t>Перечень объектов  недвижимого и иного имущества, подлежащих приватизации в 2024 году</w:t>
      </w:r>
    </w:p>
    <w:tbl>
      <w:tblPr>
        <w:tblW w:w="5000" w:type="pct"/>
        <w:tblLook w:val="0000"/>
      </w:tblPr>
      <w:tblGrid>
        <w:gridCol w:w="497"/>
        <w:gridCol w:w="1516"/>
        <w:gridCol w:w="1495"/>
        <w:gridCol w:w="1218"/>
        <w:gridCol w:w="1318"/>
        <w:gridCol w:w="1671"/>
        <w:gridCol w:w="1856"/>
      </w:tblGrid>
      <w:tr w:rsidR="00AE25F3" w:rsidRPr="00AE25F3" w:rsidTr="00AE25F3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 (нахождения)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муниципальную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земельного участка, входящего в состав приватизируемого имущества      </w:t>
            </w:r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.кв.</w:t>
            </w:r>
          </w:p>
        </w:tc>
      </w:tr>
      <w:tr w:rsidR="00AE25F3" w:rsidRPr="00AE25F3" w:rsidTr="00AE25F3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25F3" w:rsidRPr="00AE25F3" w:rsidTr="00AE25F3">
        <w:trPr>
          <w:trHeight w:val="507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25F3" w:rsidRPr="00AE25F3" w:rsidRDefault="00AE25F3" w:rsidP="00A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25F3" w:rsidRPr="00AE25F3" w:rsidRDefault="00AE25F3" w:rsidP="00AE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5F3" w:rsidRPr="00AE25F3" w:rsidRDefault="00AE25F3" w:rsidP="00A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b/>
          <w:sz w:val="24"/>
          <w:szCs w:val="24"/>
        </w:rPr>
        <w:t>Перечень объектов недвижимого и иного имущества, подлежащих приватизации в 2025  году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497"/>
        <w:gridCol w:w="1518"/>
        <w:gridCol w:w="1485"/>
        <w:gridCol w:w="1220"/>
        <w:gridCol w:w="1320"/>
        <w:gridCol w:w="1673"/>
        <w:gridCol w:w="1858"/>
      </w:tblGrid>
      <w:tr w:rsidR="00AE25F3" w:rsidRPr="00AE25F3" w:rsidTr="00AE25F3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муниципальную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участка, входящего в состав приватизируемого имущества</w:t>
            </w:r>
          </w:p>
        </w:tc>
      </w:tr>
      <w:tr w:rsidR="00AE25F3" w:rsidRPr="00AE25F3" w:rsidTr="00AE25F3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25F3" w:rsidRPr="00AE25F3" w:rsidTr="00AE25F3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25F3" w:rsidRPr="00AE25F3" w:rsidRDefault="00AE25F3" w:rsidP="00AE2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5F3" w:rsidRPr="00AE25F3" w:rsidRDefault="00AE25F3" w:rsidP="00AE2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F3" w:rsidRPr="00AE25F3" w:rsidRDefault="00AE25F3" w:rsidP="00A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b/>
          <w:sz w:val="24"/>
          <w:szCs w:val="24"/>
        </w:rPr>
        <w:t>Перечень объектов недвижимого и иного имущества, подлежащих приватизации в 2026  году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497"/>
        <w:gridCol w:w="1518"/>
        <w:gridCol w:w="1485"/>
        <w:gridCol w:w="1220"/>
        <w:gridCol w:w="1320"/>
        <w:gridCol w:w="1673"/>
        <w:gridCol w:w="1858"/>
      </w:tblGrid>
      <w:tr w:rsidR="00AE25F3" w:rsidRPr="00AE25F3" w:rsidTr="00AE25F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</w:t>
            </w: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Балансовая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стоимость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приобретения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муниципальную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Площадь земельного </w:t>
            </w: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участка, входящего в состав приватизируемого имущества</w:t>
            </w:r>
          </w:p>
        </w:tc>
      </w:tr>
      <w:tr w:rsidR="00AE25F3" w:rsidRPr="00AE25F3" w:rsidTr="00AE25F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25F3" w:rsidRPr="00AE25F3" w:rsidTr="00AE25F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25F3" w:rsidRPr="00AE25F3" w:rsidRDefault="00AE25F3" w:rsidP="00A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AE25F3" w:rsidRPr="00AE25F3" w:rsidRDefault="00AE25F3" w:rsidP="00AE2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Прогнозный план </w:t>
      </w:r>
      <w:proofErr w:type="gramStart"/>
      <w:r w:rsidRPr="00AE25F3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E25F3">
        <w:rPr>
          <w:rFonts w:ascii="Times New Roman" w:eastAsia="Times New Roman" w:hAnsi="Times New Roman" w:cs="Times New Roman"/>
          <w:b/>
          <w:sz w:val="24"/>
          <w:szCs w:val="24"/>
        </w:rPr>
        <w:t>программа) приобретения имущества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b/>
          <w:sz w:val="24"/>
          <w:szCs w:val="24"/>
        </w:rPr>
        <w:t>в муниципальную собственность Ольховского муниципального района на 2024-2026 годы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5F3">
        <w:rPr>
          <w:rFonts w:ascii="Times New Roman" w:eastAsia="Times New Roman" w:hAnsi="Times New Roman" w:cs="Times New Roman"/>
          <w:b/>
          <w:sz w:val="24"/>
          <w:szCs w:val="24"/>
        </w:rPr>
        <w:t>( с учетом средств, предусмотренных в районном бюджете)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540"/>
        <w:gridCol w:w="2232"/>
        <w:gridCol w:w="2707"/>
        <w:gridCol w:w="1282"/>
        <w:gridCol w:w="1438"/>
        <w:gridCol w:w="1372"/>
      </w:tblGrid>
      <w:tr w:rsidR="00AE25F3" w:rsidRPr="00AE25F3" w:rsidTr="00AE25F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имущества, планируемого к приобретению  в 2024-2026 годах за счет бюджетных средств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 приобретаемого имущества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( форма использования)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</w:tr>
      <w:tr w:rsidR="00AE25F3" w:rsidRPr="00AE25F3" w:rsidTr="00AE25F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25F3" w:rsidRPr="00AE25F3" w:rsidTr="00AE25F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</w:t>
            </w:r>
          </w:p>
          <w:p w:rsidR="00AE25F3" w:rsidRPr="00AE25F3" w:rsidRDefault="00AE25F3" w:rsidP="00AE2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Ассенизатор Газон NEXT</w:t>
            </w:r>
          </w:p>
          <w:p w:rsidR="00AE25F3" w:rsidRPr="00AE25F3" w:rsidRDefault="00AE25F3" w:rsidP="00AE2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Ольховского муниципального района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5F3" w:rsidRPr="00AE25F3" w:rsidTr="00AE25F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Трактор Беларусь-82.1                (3 шт.)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Ольховского муниципального района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3" w:rsidRPr="00AE25F3" w:rsidRDefault="00AE25F3" w:rsidP="00AE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25F3" w:rsidRPr="00AE25F3" w:rsidRDefault="00AE25F3" w:rsidP="00AE2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5F3" w:rsidRPr="00AE25F3" w:rsidRDefault="00AE25F3" w:rsidP="00AE2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lastRenderedPageBreak/>
        <w:t>Приложение 18</w:t>
      </w: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t>к решению Ольховской районной Думы</w:t>
      </w: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t>«О районном бюджете на 2024 год</w:t>
      </w: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t>и плановый период 2025 и 2026 годов»</w:t>
      </w: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5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от 26.01.2024 г. №84/367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b/>
          <w:sz w:val="28"/>
          <w:szCs w:val="28"/>
        </w:rPr>
        <w:t>Распределение   иных  межбюджетных  трансфертов  бюджетам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сельских  поселений Ольховского муниципального района  на  2024  год 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b/>
          <w:sz w:val="28"/>
          <w:szCs w:val="28"/>
        </w:rPr>
        <w:t xml:space="preserve">и плановый период 2025 и 2026 годов, источником финансового обеспечения 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E25F3">
        <w:rPr>
          <w:rFonts w:ascii="Times New Roman" w:eastAsia="Times New Roman" w:hAnsi="Times New Roman" w:cs="Times New Roman"/>
          <w:b/>
          <w:sz w:val="28"/>
          <w:szCs w:val="28"/>
        </w:rPr>
        <w:t>которых</w:t>
      </w:r>
      <w:proofErr w:type="gramEnd"/>
      <w:r w:rsidRPr="00AE25F3">
        <w:rPr>
          <w:rFonts w:ascii="Times New Roman" w:eastAsia="Times New Roman" w:hAnsi="Times New Roman" w:cs="Times New Roman"/>
          <w:b/>
          <w:sz w:val="28"/>
          <w:szCs w:val="28"/>
        </w:rPr>
        <w:t xml:space="preserve"> являются средства областного бюджета </w:t>
      </w:r>
    </w:p>
    <w:p w:rsidR="00AE25F3" w:rsidRPr="00AE25F3" w:rsidRDefault="00AE25F3" w:rsidP="00A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AE25F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E25F3">
        <w:rPr>
          <w:rFonts w:ascii="Times New Roman" w:eastAsia="Times New Roman" w:hAnsi="Times New Roman" w:cs="Times New Roman"/>
          <w:sz w:val="28"/>
          <w:szCs w:val="28"/>
        </w:rPr>
        <w:t>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4017"/>
        <w:gridCol w:w="1701"/>
        <w:gridCol w:w="1701"/>
        <w:gridCol w:w="1560"/>
      </w:tblGrid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Гуровское</w:t>
            </w:r>
            <w:proofErr w:type="spellEnd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1561,3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2091,3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Зензеватское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682,3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Каменнобродское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1330,3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Киреевское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1266,3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Липовское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1259,3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Нежинское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1489.3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1746.3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Ольховское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1312.3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Рыбинское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1887.3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Солодчинское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2459.3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Ягодновское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1637.4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Нераспределенные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18865,0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18865,0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AE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18865.0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18865.0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eastAsia="Times New Roman" w:hAnsi="Times New Roman" w:cs="Times New Roman"/>
                <w:sz w:val="28"/>
                <w:szCs w:val="28"/>
              </w:rPr>
              <w:t>18865,0</w:t>
            </w:r>
          </w:p>
        </w:tc>
      </w:tr>
    </w:tbl>
    <w:p w:rsidR="00AE25F3" w:rsidRPr="00AE25F3" w:rsidRDefault="00AE25F3" w:rsidP="00AE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5F3" w:rsidRPr="00AE25F3" w:rsidRDefault="00AE25F3" w:rsidP="00AE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5F3" w:rsidRPr="00AE25F3" w:rsidRDefault="00AE25F3" w:rsidP="00AE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5F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lastRenderedPageBreak/>
        <w:t>Приложение 1</w:t>
      </w:r>
      <w:r>
        <w:rPr>
          <w:b w:val="0"/>
          <w:szCs w:val="28"/>
        </w:rPr>
        <w:t>9</w:t>
      </w: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t>к решению Ольховской районной Думы</w:t>
      </w: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t>«О районном бюджете на 2024 год</w:t>
      </w:r>
    </w:p>
    <w:p w:rsidR="00AE25F3" w:rsidRPr="00AE25F3" w:rsidRDefault="00AE25F3" w:rsidP="00AE25F3">
      <w:pPr>
        <w:pStyle w:val="a7"/>
        <w:keepNext/>
        <w:keepLines/>
        <w:ind w:right="-286"/>
        <w:jc w:val="right"/>
        <w:rPr>
          <w:b w:val="0"/>
          <w:szCs w:val="28"/>
        </w:rPr>
      </w:pPr>
      <w:r w:rsidRPr="00AE25F3">
        <w:rPr>
          <w:b w:val="0"/>
          <w:szCs w:val="28"/>
        </w:rPr>
        <w:t>и плановый период 2025 и 2026 годов»</w:t>
      </w: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5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от 26.01.2024 г. №84/367</w:t>
      </w:r>
    </w:p>
    <w:p w:rsid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F3">
        <w:rPr>
          <w:rFonts w:ascii="Times New Roman" w:hAnsi="Times New Roman" w:cs="Times New Roman"/>
          <w:b/>
          <w:sz w:val="28"/>
          <w:szCs w:val="28"/>
        </w:rPr>
        <w:t>Распределение   иных  межбюджетных  трансфертов  бюджетам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F3">
        <w:rPr>
          <w:rFonts w:ascii="Times New Roman" w:hAnsi="Times New Roman" w:cs="Times New Roman"/>
          <w:b/>
          <w:sz w:val="28"/>
          <w:szCs w:val="28"/>
        </w:rPr>
        <w:t xml:space="preserve">сельских  поселений Ольховского муниципального района  на  2024  год 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F3">
        <w:rPr>
          <w:rFonts w:ascii="Times New Roman" w:hAnsi="Times New Roman" w:cs="Times New Roman"/>
          <w:b/>
          <w:sz w:val="28"/>
          <w:szCs w:val="28"/>
        </w:rPr>
        <w:t xml:space="preserve">и плановый период 2025 и 2026 годов, источником финансового обеспечения </w:t>
      </w:r>
    </w:p>
    <w:p w:rsidR="00AE25F3" w:rsidRPr="00AE25F3" w:rsidRDefault="00AE25F3" w:rsidP="00AE2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25F3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AE25F3">
        <w:rPr>
          <w:rFonts w:ascii="Times New Roman" w:hAnsi="Times New Roman" w:cs="Times New Roman"/>
          <w:b/>
          <w:sz w:val="28"/>
          <w:szCs w:val="28"/>
        </w:rPr>
        <w:t xml:space="preserve"> являются средства районного бюджета  </w:t>
      </w:r>
    </w:p>
    <w:p w:rsidR="00AE25F3" w:rsidRPr="00AE25F3" w:rsidRDefault="00AE25F3" w:rsidP="00AE25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5F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E25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25F3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3462"/>
        <w:gridCol w:w="1548"/>
        <w:gridCol w:w="1669"/>
        <w:gridCol w:w="1986"/>
      </w:tblGrid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Гуровское</w:t>
            </w:r>
            <w:proofErr w:type="spellEnd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Гусевское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Зензеватское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Каменнобродское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Киреевское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Липовское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Нежинское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Ольховское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Романовское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Рыбинское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Солодчинское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Ягодновское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Нераспределенные средства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190,6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190,6</w:t>
            </w:r>
          </w:p>
        </w:tc>
      </w:tr>
      <w:tr w:rsidR="00AE25F3" w:rsidRPr="00AE25F3" w:rsidTr="00E725C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AE2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190,6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190,6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F3" w:rsidRPr="00AE25F3" w:rsidRDefault="00AE25F3" w:rsidP="00AE2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5F3">
              <w:rPr>
                <w:rFonts w:ascii="Times New Roman" w:hAnsi="Times New Roman" w:cs="Times New Roman"/>
                <w:sz w:val="28"/>
                <w:szCs w:val="28"/>
              </w:rPr>
              <w:t>190,6</w:t>
            </w:r>
          </w:p>
        </w:tc>
      </w:tr>
    </w:tbl>
    <w:p w:rsidR="00AE25F3" w:rsidRPr="00AE25F3" w:rsidRDefault="00AE25F3" w:rsidP="00A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F3" w:rsidRDefault="00AE25F3" w:rsidP="00AE25F3"/>
    <w:p w:rsidR="00AE25F3" w:rsidRDefault="00AE25F3" w:rsidP="00AE25F3">
      <w:pPr>
        <w:rPr>
          <w:sz w:val="24"/>
          <w:szCs w:val="24"/>
        </w:rPr>
      </w:pPr>
    </w:p>
    <w:p w:rsidR="00AE25F3" w:rsidRPr="00AE25F3" w:rsidRDefault="00AE25F3" w:rsidP="00AE25F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E25F3" w:rsidRPr="00AE25F3" w:rsidSect="00BF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5276B"/>
    <w:rsid w:val="001D00F8"/>
    <w:rsid w:val="00381D8A"/>
    <w:rsid w:val="003A3C02"/>
    <w:rsid w:val="003A46BD"/>
    <w:rsid w:val="00A5276B"/>
    <w:rsid w:val="00AE25F3"/>
    <w:rsid w:val="00B204C4"/>
    <w:rsid w:val="00BF7631"/>
    <w:rsid w:val="00D22BEA"/>
    <w:rsid w:val="00F9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31"/>
  </w:style>
  <w:style w:type="paragraph" w:styleId="1">
    <w:name w:val="heading 1"/>
    <w:basedOn w:val="a"/>
    <w:next w:val="a"/>
    <w:link w:val="10"/>
    <w:qFormat/>
    <w:rsid w:val="00381D8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81D8A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81D8A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76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A5276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3">
    <w:name w:val="Hyperlink"/>
    <w:uiPriority w:val="99"/>
    <w:rsid w:val="00A5276B"/>
    <w:rPr>
      <w:strike w:val="0"/>
      <w:dstrike w:val="0"/>
      <w:color w:val="0000FF"/>
      <w:u w:val="none"/>
    </w:rPr>
  </w:style>
  <w:style w:type="paragraph" w:customStyle="1" w:styleId="11">
    <w:name w:val="Обычный отступ1"/>
    <w:basedOn w:val="a"/>
    <w:rsid w:val="00B204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20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B204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81D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81D8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81D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FollowedHyperlink"/>
    <w:basedOn w:val="a0"/>
    <w:uiPriority w:val="99"/>
    <w:semiHidden/>
    <w:unhideWhenUsed/>
    <w:rsid w:val="00D22BEA"/>
    <w:rPr>
      <w:color w:val="800080"/>
      <w:u w:val="single"/>
    </w:rPr>
  </w:style>
  <w:style w:type="paragraph" w:customStyle="1" w:styleId="xl65">
    <w:name w:val="xl65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D22B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22BE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2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22B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2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D22B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D22B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D22B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D22BEA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D22B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22BEA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D22B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2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D22B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Основной текст Знак"/>
    <w:basedOn w:val="a0"/>
    <w:link w:val="a7"/>
    <w:rsid w:val="00D22BEA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9">
    <w:name w:val="Table Grid"/>
    <w:basedOn w:val="a1"/>
    <w:uiPriority w:val="59"/>
    <w:rsid w:val="00AE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E25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C325938FB1BC8753B2C5CC35DF0D93E579B571D7181BE102272FBE0E6BDCBD513A2CD3273K8N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DC325938FB1BC8753B2C5CC35DF0D93E579B571D7181BE102272FBE0E6BDCBD513A2CF32738310K4N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C325938FB1BC8753B2C5CC35DF0D93E579B571D7181BE102272FBE0E6BDCBD513A2CB377AK8N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EDC325938FB1BC8753B2C5CC35DF0D93E579B571D7181BE102272FBE0E6BDCBD513A2CD3273K8NEM" TargetMode="External"/><Relationship Id="rId10" Type="http://schemas.openxmlformats.org/officeDocument/2006/relationships/hyperlink" Target="consultantplus://offline/ref=DEDC325938FB1BC8753B2C5CC35DF0D93E579B571D7181BE102272FBE0E6BDCBD513A2CB377AK8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DC325938FB1BC8753B2C5CC35DF0D93E579B571D7181BE102272FBE0E6BDCBD513A2CF32738310K4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48</Pages>
  <Words>17840</Words>
  <Characters>101688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2024-01-26T13:50:00Z</cp:lastPrinted>
  <dcterms:created xsi:type="dcterms:W3CDTF">2024-01-22T08:26:00Z</dcterms:created>
  <dcterms:modified xsi:type="dcterms:W3CDTF">2024-01-26T14:53:00Z</dcterms:modified>
</cp:coreProperties>
</file>