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51" w:rsidRDefault="00202E51" w:rsidP="00202E51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202E51" w:rsidRDefault="00202E51" w:rsidP="00202E51">
      <w:pPr>
        <w:jc w:val="center"/>
        <w:rPr>
          <w:b/>
          <w:sz w:val="28"/>
        </w:rPr>
      </w:pPr>
      <w:r>
        <w:rPr>
          <w:b/>
          <w:sz w:val="28"/>
        </w:rPr>
        <w:t>ОЛЬХОВСКАЯ РАЙОННАЯ ДУМА</w:t>
      </w:r>
    </w:p>
    <w:p w:rsidR="00202E51" w:rsidRDefault="00202E51" w:rsidP="00202E51">
      <w:pPr>
        <w:jc w:val="center"/>
        <w:rPr>
          <w:b/>
          <w:sz w:val="28"/>
        </w:rPr>
      </w:pPr>
      <w:r>
        <w:rPr>
          <w:b/>
          <w:sz w:val="28"/>
        </w:rPr>
        <w:t>ВОЛГОГРАДСКОЙ ОБЛАСТИ</w:t>
      </w:r>
    </w:p>
    <w:p w:rsidR="00202E51" w:rsidRDefault="00202E51" w:rsidP="00202E51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202E51" w:rsidRDefault="00202E51" w:rsidP="00202E51">
      <w:pPr>
        <w:jc w:val="center"/>
        <w:rPr>
          <w:b/>
          <w:sz w:val="28"/>
        </w:rPr>
      </w:pPr>
    </w:p>
    <w:p w:rsidR="00202E51" w:rsidRDefault="00202E51" w:rsidP="00202E51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2E51" w:rsidRDefault="00202E51" w:rsidP="00202E51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202E51" w:rsidRPr="00202E51" w:rsidRDefault="00202E51" w:rsidP="00202E51">
      <w:pPr>
        <w:tabs>
          <w:tab w:val="left" w:pos="8280"/>
        </w:tabs>
        <w:jc w:val="both"/>
        <w:rPr>
          <w:b/>
          <w:sz w:val="28"/>
          <w:szCs w:val="28"/>
        </w:rPr>
      </w:pPr>
      <w:r w:rsidRPr="00202E51">
        <w:rPr>
          <w:b/>
          <w:sz w:val="28"/>
          <w:szCs w:val="28"/>
        </w:rPr>
        <w:t>от 30.05.2025 года №104/49</w:t>
      </w:r>
      <w:r>
        <w:rPr>
          <w:b/>
          <w:sz w:val="28"/>
          <w:szCs w:val="28"/>
        </w:rPr>
        <w:t>5</w:t>
      </w:r>
    </w:p>
    <w:p w:rsidR="00202E51" w:rsidRPr="00202E51" w:rsidRDefault="00123907" w:rsidP="00202E51">
      <w:pPr>
        <w:rPr>
          <w:b/>
          <w:sz w:val="28"/>
          <w:szCs w:val="28"/>
        </w:rPr>
      </w:pPr>
      <w:r w:rsidRPr="00202E51">
        <w:rPr>
          <w:b/>
          <w:sz w:val="28"/>
          <w:szCs w:val="28"/>
        </w:rPr>
        <w:t xml:space="preserve">Об утверждении годового отчёта </w:t>
      </w:r>
    </w:p>
    <w:p w:rsidR="00202E51" w:rsidRPr="00202E51" w:rsidRDefault="00123907" w:rsidP="00202E51">
      <w:pPr>
        <w:rPr>
          <w:b/>
          <w:sz w:val="28"/>
          <w:szCs w:val="28"/>
        </w:rPr>
      </w:pPr>
      <w:r w:rsidRPr="00202E51">
        <w:rPr>
          <w:b/>
          <w:sz w:val="28"/>
          <w:szCs w:val="28"/>
        </w:rPr>
        <w:t>об исполнении</w:t>
      </w:r>
      <w:r w:rsidR="00202E51" w:rsidRPr="00202E51">
        <w:rPr>
          <w:b/>
          <w:sz w:val="28"/>
          <w:szCs w:val="28"/>
        </w:rPr>
        <w:t xml:space="preserve"> </w:t>
      </w:r>
      <w:r w:rsidRPr="00202E51">
        <w:rPr>
          <w:b/>
          <w:sz w:val="28"/>
          <w:szCs w:val="28"/>
        </w:rPr>
        <w:t xml:space="preserve">бюджета </w:t>
      </w:r>
    </w:p>
    <w:p w:rsidR="00123907" w:rsidRPr="00202E51" w:rsidRDefault="00123907" w:rsidP="00202E51">
      <w:pPr>
        <w:rPr>
          <w:b/>
          <w:sz w:val="28"/>
          <w:szCs w:val="28"/>
        </w:rPr>
      </w:pPr>
      <w:r w:rsidRPr="00202E51">
        <w:rPr>
          <w:b/>
          <w:sz w:val="28"/>
          <w:szCs w:val="28"/>
        </w:rPr>
        <w:t xml:space="preserve">Ольховского муниципального района </w:t>
      </w:r>
    </w:p>
    <w:p w:rsidR="00123907" w:rsidRPr="00202E51" w:rsidRDefault="00202E51" w:rsidP="00123907">
      <w:pPr>
        <w:jc w:val="both"/>
        <w:rPr>
          <w:b/>
          <w:sz w:val="28"/>
          <w:szCs w:val="28"/>
        </w:rPr>
      </w:pPr>
      <w:r w:rsidRPr="00202E51">
        <w:rPr>
          <w:b/>
          <w:sz w:val="28"/>
          <w:szCs w:val="28"/>
        </w:rPr>
        <w:t>за 2024 год</w:t>
      </w:r>
    </w:p>
    <w:p w:rsidR="00123907" w:rsidRPr="00202E51" w:rsidRDefault="00123907" w:rsidP="00123907">
      <w:pPr>
        <w:jc w:val="both"/>
        <w:rPr>
          <w:sz w:val="28"/>
          <w:szCs w:val="28"/>
        </w:rPr>
      </w:pPr>
      <w:r w:rsidRPr="00202E51">
        <w:rPr>
          <w:sz w:val="28"/>
          <w:szCs w:val="28"/>
        </w:rPr>
        <w:t xml:space="preserve">          </w:t>
      </w:r>
    </w:p>
    <w:p w:rsidR="00123907" w:rsidRPr="00202E51" w:rsidRDefault="00123907" w:rsidP="00123907">
      <w:pPr>
        <w:jc w:val="both"/>
        <w:outlineLvl w:val="0"/>
        <w:rPr>
          <w:sz w:val="28"/>
          <w:szCs w:val="28"/>
        </w:rPr>
      </w:pPr>
      <w:r w:rsidRPr="00202E51">
        <w:rPr>
          <w:sz w:val="28"/>
          <w:szCs w:val="28"/>
        </w:rPr>
        <w:t xml:space="preserve">Ольховская  районная Дума </w:t>
      </w:r>
    </w:p>
    <w:p w:rsidR="00123907" w:rsidRPr="00202E51" w:rsidRDefault="00123907" w:rsidP="00123907">
      <w:pPr>
        <w:jc w:val="both"/>
        <w:rPr>
          <w:sz w:val="28"/>
          <w:szCs w:val="28"/>
        </w:rPr>
      </w:pPr>
      <w:r w:rsidRPr="00202E51">
        <w:rPr>
          <w:sz w:val="28"/>
          <w:szCs w:val="28"/>
        </w:rPr>
        <w:t xml:space="preserve">РЕШИЛА:           </w:t>
      </w:r>
    </w:p>
    <w:p w:rsidR="00123907" w:rsidRPr="00202E51" w:rsidRDefault="00123907" w:rsidP="00123907">
      <w:pPr>
        <w:jc w:val="both"/>
        <w:outlineLvl w:val="0"/>
        <w:rPr>
          <w:sz w:val="28"/>
          <w:szCs w:val="28"/>
        </w:rPr>
      </w:pPr>
      <w:r w:rsidRPr="00202E51">
        <w:rPr>
          <w:sz w:val="28"/>
          <w:szCs w:val="28"/>
        </w:rPr>
        <w:t xml:space="preserve">        1. Утвердить годовой отчёт об  исполнении бюджета Ольховского муниципального  района  за   2024 год  по доходам в сумме 662681,0 тыс</w:t>
      </w:r>
      <w:proofErr w:type="gramStart"/>
      <w:r w:rsidRPr="00202E51">
        <w:rPr>
          <w:sz w:val="28"/>
          <w:szCs w:val="28"/>
        </w:rPr>
        <w:t>.р</w:t>
      </w:r>
      <w:proofErr w:type="gramEnd"/>
      <w:r w:rsidRPr="00202E51">
        <w:rPr>
          <w:sz w:val="28"/>
          <w:szCs w:val="28"/>
        </w:rPr>
        <w:t xml:space="preserve">ублей,  по расходам в сумме 655896,3 тыс.рублей, с </w:t>
      </w:r>
      <w:proofErr w:type="spellStart"/>
      <w:r w:rsidRPr="00202E51">
        <w:rPr>
          <w:sz w:val="28"/>
          <w:szCs w:val="28"/>
        </w:rPr>
        <w:t>профицитом</w:t>
      </w:r>
      <w:proofErr w:type="spellEnd"/>
      <w:r w:rsidRPr="00202E51">
        <w:rPr>
          <w:sz w:val="28"/>
          <w:szCs w:val="28"/>
        </w:rPr>
        <w:t xml:space="preserve">  в сумме 6784,7 тыс.рублей.</w:t>
      </w:r>
    </w:p>
    <w:p w:rsidR="00123907" w:rsidRPr="00202E51" w:rsidRDefault="00123907" w:rsidP="00123907">
      <w:pPr>
        <w:jc w:val="both"/>
        <w:outlineLvl w:val="0"/>
        <w:rPr>
          <w:sz w:val="28"/>
          <w:szCs w:val="28"/>
        </w:rPr>
      </w:pPr>
      <w:r w:rsidRPr="00202E51">
        <w:rPr>
          <w:sz w:val="28"/>
          <w:szCs w:val="28"/>
        </w:rPr>
        <w:t xml:space="preserve">        2. Утвердить следующие  приложения  к настоящему решению:</w:t>
      </w:r>
    </w:p>
    <w:p w:rsidR="00123907" w:rsidRPr="00202E51" w:rsidRDefault="00123907" w:rsidP="00202E51">
      <w:pPr>
        <w:jc w:val="both"/>
        <w:rPr>
          <w:sz w:val="28"/>
          <w:szCs w:val="28"/>
        </w:rPr>
      </w:pPr>
      <w:r w:rsidRPr="00202E51">
        <w:rPr>
          <w:sz w:val="28"/>
          <w:szCs w:val="28"/>
        </w:rPr>
        <w:tab/>
        <w:t>Отчет об исполнении доходной части бюджета Ольховского муниципального района  по кодам классификации доходов бюджета за  2024  год  согласно  приложению 1 к  настоящему  решению;</w:t>
      </w:r>
    </w:p>
    <w:p w:rsidR="00123907" w:rsidRPr="00202E51" w:rsidRDefault="00123907" w:rsidP="00123907">
      <w:pPr>
        <w:jc w:val="both"/>
        <w:rPr>
          <w:sz w:val="28"/>
          <w:szCs w:val="28"/>
        </w:rPr>
      </w:pPr>
      <w:r w:rsidRPr="00202E51">
        <w:rPr>
          <w:sz w:val="28"/>
          <w:szCs w:val="28"/>
        </w:rPr>
        <w:t xml:space="preserve">             Отчет об исполнении  расходов  районного  бюджета  по  разделам и подразделам классификации  расходов бюджета  за  2024 год  согласно  приложению 2  к  настоящему  решению;</w:t>
      </w:r>
    </w:p>
    <w:p w:rsidR="00123907" w:rsidRPr="00202E51" w:rsidRDefault="00123907" w:rsidP="00123907">
      <w:pPr>
        <w:jc w:val="both"/>
        <w:rPr>
          <w:sz w:val="28"/>
          <w:szCs w:val="28"/>
        </w:rPr>
      </w:pPr>
      <w:r w:rsidRPr="00202E51">
        <w:rPr>
          <w:sz w:val="28"/>
          <w:szCs w:val="28"/>
        </w:rPr>
        <w:t xml:space="preserve">            Отчет об исполнении  расходов  районного  бюджета  по  ведомственной  структуре расходов  бюджета  за  2024 год  согласно  приложению  3  к  настоящему  решению;</w:t>
      </w:r>
    </w:p>
    <w:p w:rsidR="00123907" w:rsidRPr="00202E51" w:rsidRDefault="00123907" w:rsidP="00123907">
      <w:pPr>
        <w:jc w:val="both"/>
        <w:rPr>
          <w:sz w:val="28"/>
          <w:szCs w:val="28"/>
        </w:rPr>
      </w:pPr>
      <w:r w:rsidRPr="00202E51">
        <w:rPr>
          <w:sz w:val="28"/>
          <w:szCs w:val="28"/>
        </w:rPr>
        <w:t xml:space="preserve">            Источники  финансирования  дефицита  районного  бюджета  по кодам  </w:t>
      </w:r>
      <w:proofErr w:type="gramStart"/>
      <w:r w:rsidRPr="00202E51">
        <w:rPr>
          <w:sz w:val="28"/>
          <w:szCs w:val="28"/>
        </w:rPr>
        <w:t>классификации  источников  финансирования  дефицита бюджета</w:t>
      </w:r>
      <w:proofErr w:type="gramEnd"/>
      <w:r w:rsidRPr="00202E51">
        <w:rPr>
          <w:sz w:val="28"/>
          <w:szCs w:val="28"/>
        </w:rPr>
        <w:t xml:space="preserve"> за  2024  год согласно   приложению 4  к  настоящему  решению.</w:t>
      </w:r>
    </w:p>
    <w:p w:rsidR="00123907" w:rsidRPr="00202E51" w:rsidRDefault="00123907" w:rsidP="00123907">
      <w:pPr>
        <w:jc w:val="both"/>
        <w:outlineLvl w:val="0"/>
        <w:rPr>
          <w:sz w:val="28"/>
          <w:szCs w:val="28"/>
        </w:rPr>
      </w:pPr>
      <w:r w:rsidRPr="00202E51">
        <w:rPr>
          <w:sz w:val="28"/>
          <w:szCs w:val="28"/>
        </w:rPr>
        <w:t xml:space="preserve">        3. Настоящее решение  вступает  в  силу  с момента  официального  опубликования.</w:t>
      </w:r>
    </w:p>
    <w:p w:rsidR="00123907" w:rsidRPr="00202E51" w:rsidRDefault="00123907" w:rsidP="00123907">
      <w:pPr>
        <w:jc w:val="both"/>
        <w:rPr>
          <w:sz w:val="28"/>
          <w:szCs w:val="28"/>
        </w:rPr>
      </w:pPr>
    </w:p>
    <w:p w:rsidR="00123907" w:rsidRDefault="00123907" w:rsidP="00123907">
      <w:pPr>
        <w:jc w:val="both"/>
        <w:rPr>
          <w:sz w:val="28"/>
          <w:szCs w:val="28"/>
        </w:rPr>
      </w:pPr>
    </w:p>
    <w:p w:rsidR="00202E51" w:rsidRPr="00202E51" w:rsidRDefault="00202E51" w:rsidP="00123907">
      <w:pPr>
        <w:jc w:val="both"/>
        <w:rPr>
          <w:sz w:val="28"/>
          <w:szCs w:val="28"/>
        </w:rPr>
      </w:pPr>
    </w:p>
    <w:p w:rsidR="00202E51" w:rsidRDefault="00123907" w:rsidP="00123907">
      <w:pPr>
        <w:jc w:val="both"/>
        <w:rPr>
          <w:sz w:val="28"/>
          <w:szCs w:val="28"/>
        </w:rPr>
      </w:pPr>
      <w:r w:rsidRPr="00202E51">
        <w:rPr>
          <w:sz w:val="28"/>
          <w:szCs w:val="28"/>
        </w:rPr>
        <w:t xml:space="preserve">Председатель Ольховской </w:t>
      </w:r>
    </w:p>
    <w:p w:rsidR="00123907" w:rsidRPr="00202E51" w:rsidRDefault="00123907" w:rsidP="00123907">
      <w:pPr>
        <w:jc w:val="both"/>
        <w:rPr>
          <w:sz w:val="28"/>
          <w:szCs w:val="28"/>
        </w:rPr>
      </w:pPr>
      <w:r w:rsidRPr="00202E51">
        <w:rPr>
          <w:sz w:val="28"/>
          <w:szCs w:val="28"/>
        </w:rPr>
        <w:t xml:space="preserve">районной Думы                                                                  </w:t>
      </w:r>
      <w:r w:rsidR="00202E51">
        <w:rPr>
          <w:sz w:val="28"/>
          <w:szCs w:val="28"/>
        </w:rPr>
        <w:t xml:space="preserve">        </w:t>
      </w:r>
      <w:r w:rsidRPr="00202E51">
        <w:rPr>
          <w:sz w:val="28"/>
          <w:szCs w:val="28"/>
        </w:rPr>
        <w:t>А.Г.Денисов</w:t>
      </w:r>
    </w:p>
    <w:p w:rsidR="00123907" w:rsidRDefault="00123907" w:rsidP="00123907">
      <w:pPr>
        <w:jc w:val="both"/>
        <w:rPr>
          <w:sz w:val="28"/>
          <w:szCs w:val="28"/>
        </w:rPr>
      </w:pPr>
    </w:p>
    <w:p w:rsidR="00202E51" w:rsidRDefault="00202E51" w:rsidP="00123907">
      <w:pPr>
        <w:jc w:val="both"/>
        <w:rPr>
          <w:sz w:val="28"/>
          <w:szCs w:val="28"/>
        </w:rPr>
      </w:pPr>
    </w:p>
    <w:p w:rsidR="00202E51" w:rsidRPr="00202E51" w:rsidRDefault="00202E51" w:rsidP="00123907">
      <w:pPr>
        <w:jc w:val="both"/>
        <w:rPr>
          <w:sz w:val="28"/>
          <w:szCs w:val="28"/>
        </w:rPr>
      </w:pPr>
    </w:p>
    <w:p w:rsidR="00202E51" w:rsidRDefault="00202E51" w:rsidP="001239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Ольховского</w:t>
      </w:r>
    </w:p>
    <w:p w:rsidR="00123907" w:rsidRPr="00202E51" w:rsidRDefault="00123907" w:rsidP="00123907">
      <w:pPr>
        <w:jc w:val="both"/>
        <w:rPr>
          <w:sz w:val="28"/>
          <w:szCs w:val="28"/>
        </w:rPr>
      </w:pPr>
      <w:r w:rsidRPr="00202E51">
        <w:rPr>
          <w:sz w:val="28"/>
          <w:szCs w:val="28"/>
        </w:rPr>
        <w:t>муниципального района                                                               А.В.Солонин</w:t>
      </w:r>
    </w:p>
    <w:p w:rsidR="00123907" w:rsidRDefault="00123907">
      <w:pPr>
        <w:rPr>
          <w:sz w:val="28"/>
          <w:szCs w:val="28"/>
        </w:rPr>
      </w:pPr>
    </w:p>
    <w:p w:rsidR="00202E51" w:rsidRDefault="00202E51"/>
    <w:p w:rsidR="00123907" w:rsidRDefault="00123907"/>
    <w:p w:rsidR="00202E51" w:rsidRPr="00202E51" w:rsidRDefault="00123907" w:rsidP="00123907">
      <w:pPr>
        <w:ind w:right="-87"/>
        <w:jc w:val="right"/>
        <w:rPr>
          <w:sz w:val="28"/>
        </w:rPr>
      </w:pPr>
      <w:r w:rsidRPr="00202E51">
        <w:rPr>
          <w:sz w:val="28"/>
        </w:rPr>
        <w:t xml:space="preserve">Приложение 1 </w:t>
      </w:r>
    </w:p>
    <w:p w:rsidR="00123907" w:rsidRPr="00202E51" w:rsidRDefault="00202E51" w:rsidP="00202E51">
      <w:pPr>
        <w:ind w:right="-87"/>
        <w:jc w:val="right"/>
        <w:rPr>
          <w:sz w:val="28"/>
        </w:rPr>
      </w:pPr>
      <w:r w:rsidRPr="00202E51">
        <w:rPr>
          <w:sz w:val="28"/>
        </w:rPr>
        <w:t xml:space="preserve">к решению </w:t>
      </w:r>
      <w:r w:rsidR="00123907" w:rsidRPr="00202E51">
        <w:rPr>
          <w:sz w:val="28"/>
        </w:rPr>
        <w:t>Ольховской районной думы</w:t>
      </w:r>
    </w:p>
    <w:p w:rsidR="00123907" w:rsidRPr="00202E51" w:rsidRDefault="00123907" w:rsidP="00123907">
      <w:pPr>
        <w:ind w:right="-87"/>
        <w:jc w:val="right"/>
        <w:rPr>
          <w:sz w:val="28"/>
        </w:rPr>
      </w:pPr>
      <w:r w:rsidRPr="00202E51">
        <w:rPr>
          <w:sz w:val="28"/>
        </w:rPr>
        <w:t xml:space="preserve">    от</w:t>
      </w:r>
      <w:r w:rsidR="00202E51" w:rsidRPr="00202E51">
        <w:rPr>
          <w:sz w:val="28"/>
        </w:rPr>
        <w:t xml:space="preserve"> 30.05.</w:t>
      </w:r>
      <w:r w:rsidRPr="00202E51">
        <w:rPr>
          <w:sz w:val="28"/>
        </w:rPr>
        <w:t>2025 г.</w:t>
      </w:r>
      <w:r w:rsidR="00202E51" w:rsidRPr="00202E51">
        <w:rPr>
          <w:sz w:val="28"/>
        </w:rPr>
        <w:t xml:space="preserve"> № 104/495</w:t>
      </w:r>
    </w:p>
    <w:p w:rsidR="00123907" w:rsidRPr="00C37D16" w:rsidRDefault="00123907" w:rsidP="00123907">
      <w:pPr>
        <w:ind w:right="-87"/>
        <w:jc w:val="right"/>
      </w:pPr>
    </w:p>
    <w:p w:rsidR="00123907" w:rsidRDefault="00123907" w:rsidP="00123907">
      <w:pPr>
        <w:ind w:right="-2"/>
        <w:jc w:val="center"/>
        <w:outlineLvl w:val="0"/>
        <w:rPr>
          <w:b/>
        </w:rPr>
      </w:pPr>
      <w:r>
        <w:rPr>
          <w:b/>
        </w:rPr>
        <w:t xml:space="preserve">    Отчет об исполнении доходной части бюджета по кодам классификации</w:t>
      </w:r>
    </w:p>
    <w:p w:rsidR="00123907" w:rsidRDefault="00123907" w:rsidP="00123907">
      <w:pPr>
        <w:ind w:right="-2"/>
        <w:jc w:val="center"/>
        <w:outlineLvl w:val="0"/>
      </w:pPr>
      <w:r>
        <w:rPr>
          <w:b/>
        </w:rPr>
        <w:t xml:space="preserve"> доходов бюджета за</w:t>
      </w:r>
      <w:r w:rsidRPr="00C37D16">
        <w:rPr>
          <w:b/>
        </w:rPr>
        <w:t xml:space="preserve"> 202</w:t>
      </w:r>
      <w:r>
        <w:rPr>
          <w:b/>
        </w:rPr>
        <w:t>4</w:t>
      </w:r>
      <w:r w:rsidRPr="00C37D16">
        <w:rPr>
          <w:b/>
        </w:rPr>
        <w:t xml:space="preserve"> год</w:t>
      </w:r>
    </w:p>
    <w:p w:rsidR="00123907" w:rsidRPr="00F82F09" w:rsidRDefault="00123907" w:rsidP="00123907">
      <w:pPr>
        <w:jc w:val="right"/>
        <w:rPr>
          <w:sz w:val="18"/>
          <w:szCs w:val="18"/>
        </w:rPr>
      </w:pPr>
      <w:r>
        <w:t xml:space="preserve">  </w:t>
      </w:r>
      <w:r w:rsidRPr="0078701A">
        <w:t xml:space="preserve"> (</w:t>
      </w:r>
      <w:r w:rsidRPr="00F82F09">
        <w:rPr>
          <w:sz w:val="18"/>
          <w:szCs w:val="18"/>
        </w:rPr>
        <w:t>тыс</w:t>
      </w:r>
      <w:proofErr w:type="gramStart"/>
      <w:r w:rsidRPr="00F82F09">
        <w:rPr>
          <w:sz w:val="18"/>
          <w:szCs w:val="18"/>
        </w:rPr>
        <w:t>.р</w:t>
      </w:r>
      <w:proofErr w:type="gramEnd"/>
      <w:r w:rsidRPr="00F82F09">
        <w:rPr>
          <w:sz w:val="18"/>
          <w:szCs w:val="18"/>
        </w:rPr>
        <w:t>уб.)</w:t>
      </w: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2012"/>
        <w:gridCol w:w="3835"/>
        <w:gridCol w:w="1096"/>
        <w:gridCol w:w="1359"/>
        <w:gridCol w:w="985"/>
      </w:tblGrid>
      <w:tr w:rsidR="00123907" w:rsidRPr="00202E51" w:rsidTr="00202E51">
        <w:tc>
          <w:tcPr>
            <w:tcW w:w="12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1"/>
              <w:snapToGrid w:val="0"/>
              <w:ind w:left="152" w:firstLine="0"/>
              <w:rPr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ind w:left="44" w:right="-468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Бюджет</w:t>
            </w:r>
          </w:p>
          <w:p w:rsidR="00123907" w:rsidRPr="00202E51" w:rsidRDefault="00123907" w:rsidP="005C5966">
            <w:pPr>
              <w:ind w:left="44" w:right="-468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 на 2024 г.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Исполнение за 2024 г.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     %</w:t>
            </w:r>
          </w:p>
          <w:p w:rsidR="00123907" w:rsidRPr="00202E51" w:rsidRDefault="00123907" w:rsidP="005C596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02E51">
              <w:rPr>
                <w:sz w:val="22"/>
                <w:szCs w:val="22"/>
              </w:rPr>
              <w:t>исполне</w:t>
            </w:r>
            <w:proofErr w:type="spellEnd"/>
            <w:r w:rsidRPr="00202E51">
              <w:rPr>
                <w:sz w:val="22"/>
                <w:szCs w:val="22"/>
              </w:rPr>
              <w:t xml:space="preserve"> </w:t>
            </w:r>
            <w:proofErr w:type="spellStart"/>
            <w:r w:rsidRPr="00202E51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123907" w:rsidRPr="00202E51" w:rsidTr="00202E51">
        <w:trPr>
          <w:trHeight w:val="21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1"/>
              <w:snapToGrid w:val="0"/>
              <w:ind w:left="152" w:firstLine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ind w:left="44" w:right="-468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      5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</w:p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</w:p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НАЛОГОВЫЕ И НЕНАЛОГОВЫЕ ДОХОДЫ</w:t>
            </w:r>
          </w:p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213460,3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211268,3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99,0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Налоги  на прибыль, доходы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135 477,6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125 279,4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92,5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000 1 01 02000 01 0000 110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135 477,6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125279,4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92,5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000 1 01 02010 01 0000 110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202E51">
                <w:rPr>
                  <w:rStyle w:val="a3"/>
                  <w:sz w:val="22"/>
                  <w:szCs w:val="22"/>
                </w:rPr>
                <w:t>статьями 227</w:t>
              </w:r>
            </w:hyperlink>
            <w:r w:rsidRPr="00202E51">
              <w:rPr>
                <w:sz w:val="22"/>
                <w:szCs w:val="22"/>
              </w:rPr>
              <w:t xml:space="preserve">, </w:t>
            </w:r>
            <w:hyperlink r:id="rId6" w:history="1">
              <w:r w:rsidRPr="00202E51">
                <w:rPr>
                  <w:rStyle w:val="a3"/>
                  <w:sz w:val="22"/>
                  <w:szCs w:val="22"/>
                </w:rPr>
                <w:t>227.1</w:t>
              </w:r>
            </w:hyperlink>
            <w:r w:rsidRPr="00202E51">
              <w:rPr>
                <w:sz w:val="22"/>
                <w:szCs w:val="22"/>
              </w:rPr>
              <w:t xml:space="preserve"> и </w:t>
            </w:r>
            <w:hyperlink r:id="rId7" w:history="1">
              <w:r w:rsidRPr="00202E51">
                <w:rPr>
                  <w:rStyle w:val="a3"/>
                  <w:sz w:val="22"/>
                  <w:szCs w:val="22"/>
                </w:rPr>
                <w:t>228</w:t>
              </w:r>
            </w:hyperlink>
            <w:r w:rsidRPr="00202E5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120 377,6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113695,7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94,5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000 1 01 02020 01 0000 110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202E51">
                <w:rPr>
                  <w:rStyle w:val="a3"/>
                  <w:sz w:val="22"/>
                  <w:szCs w:val="22"/>
                </w:rPr>
                <w:t>статьей 227</w:t>
              </w:r>
            </w:hyperlink>
            <w:r w:rsidRPr="00202E5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2 380,0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1427,1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000 1 01 02030 01 0000 110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202E51">
                <w:rPr>
                  <w:rStyle w:val="a3"/>
                  <w:sz w:val="22"/>
                  <w:szCs w:val="22"/>
                </w:rPr>
                <w:t>статьей 228</w:t>
              </w:r>
            </w:hyperlink>
            <w:r w:rsidRPr="00202E5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2 200,0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1719,8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78,2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000 1 01 02040 01 0000 110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202E51">
                <w:rPr>
                  <w:rStyle w:val="a3"/>
                  <w:sz w:val="22"/>
                  <w:szCs w:val="22"/>
                </w:rPr>
                <w:t xml:space="preserve">статьей </w:t>
              </w:r>
              <w:r w:rsidRPr="00202E51">
                <w:rPr>
                  <w:rStyle w:val="a3"/>
                  <w:sz w:val="22"/>
                  <w:szCs w:val="22"/>
                </w:rPr>
                <w:lastRenderedPageBreak/>
                <w:t>227.1</w:t>
              </w:r>
            </w:hyperlink>
            <w:r w:rsidRPr="00202E51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320,0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194,7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60,8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000 1 01 02080 01 0000 110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proofErr w:type="gramStart"/>
            <w:r w:rsidRPr="00202E51">
              <w:rPr>
                <w:sz w:val="22"/>
                <w:szCs w:val="22"/>
              </w:rPr>
              <w:t>Налог на доходы физических лиц в части суммы налога, превышающей 650000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proofErr w:type="gram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   200,0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136,7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68,4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000 1 01 02130 01 0000 110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5 000,0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3603,3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72,1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000 1 01 02140 01 0000 110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5 000,0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4502,1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000 1 03 00000 00 0000 000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13 669,3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19711,2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144,2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000 1 03 02000 01 0000110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13 669,3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19711,2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144,2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6 046,2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6027,0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99,7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1 151,4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1155,8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100,4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000 1 05 02000 00 0000 110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      17,7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18,2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102,8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</w:p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</w:p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Единый сельскохозяйственный налог</w:t>
            </w:r>
          </w:p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2736,4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2727,5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99,7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2 140,7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2125,5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99,3</w:t>
            </w:r>
          </w:p>
        </w:tc>
      </w:tr>
      <w:tr w:rsidR="00123907" w:rsidRPr="00202E51" w:rsidTr="00202E51">
        <w:trPr>
          <w:trHeight w:val="28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000 1 08 00000 00 0000 000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Государственная  пошлина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3 163,8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3188,4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100,8</w:t>
            </w:r>
          </w:p>
        </w:tc>
      </w:tr>
      <w:tr w:rsidR="00123907" w:rsidRPr="00202E51" w:rsidTr="00202E51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000 1 08 03000 01 0000 110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Государственная пошлина по </w:t>
            </w:r>
            <w:proofErr w:type="gramStart"/>
            <w:r w:rsidRPr="00202E51">
              <w:rPr>
                <w:sz w:val="22"/>
                <w:szCs w:val="22"/>
              </w:rPr>
              <w:t>делам</w:t>
            </w:r>
            <w:proofErr w:type="gramEnd"/>
            <w:r w:rsidRPr="00202E51">
              <w:rPr>
                <w:sz w:val="22"/>
                <w:szCs w:val="22"/>
              </w:rPr>
              <w:t xml:space="preserve"> рассматриваемым в судах общей юрисдикции, мировыми судьями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3 163,8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3188,4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100,8</w:t>
            </w:r>
          </w:p>
        </w:tc>
      </w:tr>
      <w:tr w:rsidR="00123907" w:rsidRPr="00202E51" w:rsidTr="00202E51">
        <w:trPr>
          <w:trHeight w:val="466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000 111 00000 00 0000 000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45 163,7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47506,3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105,2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</w:t>
            </w:r>
            <w:r w:rsidRPr="00202E51">
              <w:rPr>
                <w:sz w:val="22"/>
                <w:szCs w:val="22"/>
              </w:rPr>
              <w:lastRenderedPageBreak/>
              <w:t xml:space="preserve">заключение  договоров аренды указанных земельных участков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43752,7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45314,6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103,6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Доходы, получаемые в виде  арендной платы за земли  после разграничения государственной собственности на землю, а также  средства от продажи права на заключение  договоров аренды указанных земельных участков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1400,0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2173,9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155,3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000 1 11 05313 00 0000 120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11,0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17,8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161,8</w:t>
            </w:r>
          </w:p>
        </w:tc>
      </w:tr>
      <w:tr w:rsidR="00123907" w:rsidRPr="00202E51" w:rsidTr="00202E51">
        <w:trPr>
          <w:trHeight w:val="7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000 112 00000 00 0000 000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Платежи при пользовании природных ресурсов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158,4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159,0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100,4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158,4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159,0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100,4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000 1 13 00000 00 0000 000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6 699,2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6221,2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92,9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000 1 13 01000 00 0000 130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6 339,2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5731,6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90,4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000 1 13 02000 00 0000 130 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Доходы от  компенсации  затрат государства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360,0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489,6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136,0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000 1 14 00000 00 0000 000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2 400,0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2536,3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105,7</w:t>
            </w:r>
          </w:p>
        </w:tc>
      </w:tr>
      <w:tr w:rsidR="00123907" w:rsidRPr="00202E51" w:rsidTr="00202E51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000 1 16 00000 00 0000 000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 xml:space="preserve"> 518,7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492,1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94,9</w:t>
            </w:r>
          </w:p>
        </w:tc>
      </w:tr>
      <w:tr w:rsidR="00123907" w:rsidRPr="00202E51" w:rsidTr="00202E51">
        <w:trPr>
          <w:trHeight w:val="34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000 1 17 00000 00 0000 150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163,4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147,4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90,2</w:t>
            </w:r>
          </w:p>
        </w:tc>
      </w:tr>
      <w:tr w:rsidR="00123907" w:rsidRPr="00202E51" w:rsidTr="00202E51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sz w:val="22"/>
                <w:szCs w:val="22"/>
              </w:rPr>
            </w:pPr>
          </w:p>
          <w:p w:rsidR="00123907" w:rsidRPr="00202E51" w:rsidRDefault="00123907" w:rsidP="005C5966">
            <w:pPr>
              <w:pStyle w:val="3"/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sz w:val="22"/>
                <w:szCs w:val="22"/>
              </w:rPr>
            </w:pPr>
          </w:p>
          <w:p w:rsidR="00123907" w:rsidRPr="00202E51" w:rsidRDefault="00123907" w:rsidP="005C5966">
            <w:pPr>
              <w:pStyle w:val="3"/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БЕЗВОЗМЕЗДНЫЕ ПОСТУПЛЕНИЯ</w:t>
            </w:r>
          </w:p>
          <w:p w:rsidR="00123907" w:rsidRPr="00202E51" w:rsidRDefault="00123907" w:rsidP="005C5966">
            <w:pPr>
              <w:rPr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530247,3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451412,7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85,1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tabs>
                <w:tab w:val="clear" w:pos="720"/>
                <w:tab w:val="num" w:pos="-108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 в т</w:t>
            </w:r>
            <w:proofErr w:type="gramStart"/>
            <w:r w:rsidRPr="00202E51">
              <w:rPr>
                <w:sz w:val="22"/>
                <w:szCs w:val="22"/>
              </w:rPr>
              <w:t>.ч</w:t>
            </w:r>
            <w:proofErr w:type="gramEnd"/>
            <w:r w:rsidRPr="00202E51">
              <w:rPr>
                <w:sz w:val="22"/>
                <w:szCs w:val="22"/>
              </w:rPr>
              <w:t>: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231902,5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189041,5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81,5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26 205,0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14857,6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56,7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8 000,0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7824,0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97,8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000 2 02 25243 05 0000 150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202E51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202E51">
              <w:rPr>
                <w:b w:val="0"/>
                <w:sz w:val="22"/>
                <w:szCs w:val="22"/>
              </w:rPr>
              <w:t xml:space="preserve"> капитальных вложений в объекты питьевого водоснабжения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39529,6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39529,6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000  2 02 25243 050000 150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Реконструкция системы питьевого водоснабжения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28812,1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-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000  2 02 25599 050000 150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76,5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76,5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lastRenderedPageBreak/>
              <w:t>000  2 02 25750 050000 150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Субсидии на модернизацию общеобразовательных организаций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34 306,0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34306,0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000  2 02 29999 050000 150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202E51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202E51">
              <w:rPr>
                <w:b w:val="0"/>
                <w:sz w:val="22"/>
                <w:szCs w:val="22"/>
              </w:rPr>
              <w:t xml:space="preserve"> проектов местных инициатив населения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4 125,0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3298,3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80,0</w:t>
            </w:r>
          </w:p>
        </w:tc>
      </w:tr>
      <w:tr w:rsidR="00123907" w:rsidRPr="00202E51" w:rsidTr="00202E51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000  2 02 29999 050000 150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Субсидии на содержание объектов благоустройства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3 725,8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2187,7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58,7</w:t>
            </w:r>
          </w:p>
        </w:tc>
      </w:tr>
      <w:tr w:rsidR="00123907" w:rsidRPr="00202E51" w:rsidTr="00202E51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000  2 02 25555 050000 150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 xml:space="preserve">Субсидии в целях </w:t>
            </w:r>
            <w:proofErr w:type="spellStart"/>
            <w:r w:rsidRPr="00202E51">
              <w:rPr>
                <w:b w:val="0"/>
                <w:sz w:val="22"/>
                <w:szCs w:val="22"/>
              </w:rPr>
              <w:t>софинансирования</w:t>
            </w:r>
            <w:proofErr w:type="spellEnd"/>
            <w:r w:rsidRPr="00202E51">
              <w:rPr>
                <w:b w:val="0"/>
                <w:sz w:val="22"/>
                <w:szCs w:val="22"/>
              </w:rPr>
              <w:t xml:space="preserve"> муниципальных программ по благоустройству сельских территорий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30000,0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30000,0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47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 xml:space="preserve">Субсидии  на </w:t>
            </w:r>
            <w:proofErr w:type="spellStart"/>
            <w:r w:rsidRPr="00202E51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202E51">
              <w:rPr>
                <w:b w:val="0"/>
                <w:sz w:val="22"/>
                <w:szCs w:val="22"/>
              </w:rPr>
              <w:t xml:space="preserve">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952,4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952,4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27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000 2 02 29999 05 0000 150</w:t>
            </w:r>
          </w:p>
          <w:p w:rsidR="00123907" w:rsidRPr="00202E51" w:rsidRDefault="00123907" w:rsidP="005C5966">
            <w:pPr>
              <w:rPr>
                <w:sz w:val="22"/>
                <w:szCs w:val="2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snapToGrid w:val="0"/>
              <w:ind w:left="0" w:firstLine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реализацию Закона Волгоградской области от 31.12.2015 № 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5083,1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5083,1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000 2 02 25304 05 0000 150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202E51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202E51">
              <w:rPr>
                <w:b w:val="0"/>
                <w:sz w:val="22"/>
                <w:szCs w:val="22"/>
              </w:rPr>
      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7 390,6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7390,7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Субсидии на приобретение и замену оконных блоков в муниципальных образовательных организациях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347,0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347,0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 xml:space="preserve">Субсидии на благоустройство площадок для проведения праздничных линеек и других мероприятий </w:t>
            </w:r>
            <w:proofErr w:type="gramStart"/>
            <w:r w:rsidRPr="00202E51">
              <w:rPr>
                <w:b w:val="0"/>
                <w:sz w:val="22"/>
                <w:szCs w:val="22"/>
              </w:rPr>
              <w:t>в</w:t>
            </w:r>
            <w:proofErr w:type="gramEnd"/>
            <w:r w:rsidRPr="00202E51">
              <w:rPr>
                <w:b w:val="0"/>
                <w:sz w:val="22"/>
                <w:szCs w:val="22"/>
              </w:rPr>
              <w:t xml:space="preserve"> муниципальных</w:t>
            </w:r>
          </w:p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 xml:space="preserve">общеобразовательных </w:t>
            </w:r>
            <w:proofErr w:type="gramStart"/>
            <w:r w:rsidRPr="00202E51">
              <w:rPr>
                <w:b w:val="0"/>
                <w:sz w:val="22"/>
                <w:szCs w:val="22"/>
              </w:rPr>
              <w:t>организациях</w:t>
            </w:r>
            <w:proofErr w:type="gramEnd"/>
            <w:r w:rsidRPr="00202E5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700,0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700,0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522,0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522,0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79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1 176,4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1154,4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98,1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000 202 29999  05 0000 150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1 097,0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958,2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87,3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000 2 02 29999 05 </w:t>
            </w:r>
            <w:r w:rsidRPr="00202E51">
              <w:rPr>
                <w:sz w:val="22"/>
                <w:szCs w:val="22"/>
              </w:rPr>
              <w:lastRenderedPageBreak/>
              <w:t>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lastRenderedPageBreak/>
              <w:t xml:space="preserve">Субсидии  на обеспечение </w:t>
            </w:r>
            <w:r w:rsidRPr="00202E51">
              <w:rPr>
                <w:b w:val="0"/>
                <w:sz w:val="22"/>
                <w:szCs w:val="22"/>
              </w:rPr>
              <w:lastRenderedPageBreak/>
              <w:t xml:space="preserve">сбалансированности местных бюджетов бюджетам муниципальных образований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lastRenderedPageBreak/>
              <w:t>39 854,0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39854,0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202E51">
              <w:rPr>
                <w:b w:val="0"/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lastRenderedPageBreak/>
              <w:t>000 2 02 30000 00 0000 150</w:t>
            </w:r>
          </w:p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Субвенции  бюджетам бюджетной системы   Российской Федерации, в т</w:t>
            </w:r>
            <w:proofErr w:type="gramStart"/>
            <w:r w:rsidRPr="00202E51">
              <w:rPr>
                <w:b/>
                <w:sz w:val="22"/>
                <w:szCs w:val="22"/>
              </w:rPr>
              <w:t>.ч</w:t>
            </w:r>
            <w:proofErr w:type="gramEnd"/>
            <w:r w:rsidRPr="00202E51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246 413,2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230693,6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93,6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000 2 02 30022 05 0000 150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proofErr w:type="gramStart"/>
            <w:r w:rsidRPr="00202E51">
              <w:rPr>
                <w:sz w:val="22"/>
                <w:szCs w:val="22"/>
              </w:rPr>
              <w:t>Субвенции на предоставление гражданам субсидий  на оплату жилого помещения  и коммунальных услуг, 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  <w:proofErr w:type="gram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5768,7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6136,9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106,4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000 2 02 35120 05 0000 150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3,7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snapToGrid w:val="0"/>
              <w:rPr>
                <w:b/>
                <w:sz w:val="22"/>
                <w:szCs w:val="22"/>
              </w:rPr>
            </w:pPr>
          </w:p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Субвенция на создание, исполнение функций 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403,1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403,1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snapToGrid w:val="0"/>
              <w:rPr>
                <w:b/>
                <w:sz w:val="22"/>
                <w:szCs w:val="22"/>
              </w:rPr>
            </w:pPr>
          </w:p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 </w:t>
            </w:r>
            <w:proofErr w:type="spellStart"/>
            <w:proofErr w:type="gramStart"/>
            <w:r w:rsidRPr="00202E51">
              <w:rPr>
                <w:sz w:val="22"/>
                <w:szCs w:val="22"/>
              </w:rPr>
              <w:t>администра-тивных</w:t>
            </w:r>
            <w:proofErr w:type="spellEnd"/>
            <w:proofErr w:type="gramEnd"/>
            <w:r w:rsidRPr="00202E51">
              <w:rPr>
                <w:sz w:val="22"/>
                <w:szCs w:val="22"/>
              </w:rPr>
              <w:t xml:space="preserve"> комиссий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375,4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375,4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и  архивных фондов, отнесенных к составу архивного фонда Волгоградской области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412,1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412,1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75,2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69,2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92,0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82,4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82,4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000 2 02 30024 0 50000 150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Субвенции на компенсацию (возмещение) выпадающих доходов </w:t>
            </w:r>
            <w:proofErr w:type="spellStart"/>
            <w:r w:rsidRPr="00202E51">
              <w:rPr>
                <w:sz w:val="22"/>
                <w:szCs w:val="22"/>
              </w:rPr>
              <w:t>ресурсоснабжающих</w:t>
            </w:r>
            <w:proofErr w:type="spellEnd"/>
            <w:r w:rsidRPr="00202E51">
              <w:rPr>
                <w:sz w:val="22"/>
                <w:szCs w:val="22"/>
              </w:rPr>
              <w:t xml:space="preserve"> организаций, </w:t>
            </w:r>
            <w:r w:rsidRPr="00202E51">
              <w:rPr>
                <w:sz w:val="22"/>
                <w:szCs w:val="22"/>
              </w:rPr>
              <w:lastRenderedPageBreak/>
              <w:t>связанных с применением ими социальных тарифо</w:t>
            </w:r>
            <w:proofErr w:type="gramStart"/>
            <w:r w:rsidRPr="00202E51">
              <w:rPr>
                <w:sz w:val="22"/>
                <w:szCs w:val="22"/>
              </w:rPr>
              <w:t>в(</w:t>
            </w:r>
            <w:proofErr w:type="gramEnd"/>
            <w:r w:rsidRPr="00202E51">
              <w:rPr>
                <w:sz w:val="22"/>
                <w:szCs w:val="22"/>
              </w:rPr>
              <w:t>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3383,5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3383,5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87,3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-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000 2 02 35930 05 0000 150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1013,9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1013,9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увековечение памяти погибших  военных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20,6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20,6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550,0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426,9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77,6</w:t>
            </w:r>
          </w:p>
        </w:tc>
      </w:tr>
      <w:tr w:rsidR="00123907" w:rsidRPr="00202E51" w:rsidTr="00202E51">
        <w:trPr>
          <w:trHeight w:val="82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105,0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96,0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91,4</w:t>
            </w:r>
          </w:p>
        </w:tc>
      </w:tr>
      <w:tr w:rsidR="00123907" w:rsidRPr="00202E51" w:rsidTr="00202E51">
        <w:trPr>
          <w:trHeight w:val="687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000 202 30024 05 0000 150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proofErr w:type="gramStart"/>
            <w:r w:rsidRPr="00202E51">
              <w:rPr>
                <w:sz w:val="22"/>
                <w:szCs w:val="22"/>
              </w:rPr>
              <w:t xml:space="preserve">Субвенции 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  <w:proofErr w:type="gram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3 052,8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3050,0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99,9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 на осуществление образовательного процесса по реализацию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187568,7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172935,9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92,2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Субвенции  осуществление образовательного процесса по </w:t>
            </w:r>
            <w:r w:rsidRPr="00202E51">
              <w:rPr>
                <w:sz w:val="22"/>
                <w:szCs w:val="22"/>
              </w:rPr>
              <w:lastRenderedPageBreak/>
              <w:t xml:space="preserve">реализации образовательных программ дошкольного образования </w:t>
            </w:r>
            <w:proofErr w:type="gramStart"/>
            <w:r w:rsidRPr="00202E51">
              <w:rPr>
                <w:sz w:val="22"/>
                <w:szCs w:val="22"/>
              </w:rPr>
              <w:t>муниципальными</w:t>
            </w:r>
            <w:proofErr w:type="gramEnd"/>
            <w:r w:rsidRPr="00202E51">
              <w:rPr>
                <w:sz w:val="22"/>
                <w:szCs w:val="22"/>
              </w:rPr>
              <w:t xml:space="preserve"> общеобразовательными организациям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13270,3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13040,8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98,3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000 2 02 30024 05 0000 150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20087,2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19700,6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98,1</w:t>
            </w:r>
          </w:p>
        </w:tc>
      </w:tr>
      <w:tr w:rsidR="00123907" w:rsidRPr="00202E51" w:rsidTr="00202E51"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000 2 02  30024 05 0000150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1292,6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1292,6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42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tabs>
                <w:tab w:val="clear" w:pos="864"/>
                <w:tab w:val="num" w:pos="34"/>
              </w:tabs>
              <w:ind w:left="34" w:hanging="34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выплату пособий по опеке и попечительству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5825,0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5350,0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91,9</w:t>
            </w:r>
          </w:p>
        </w:tc>
      </w:tr>
      <w:tr w:rsidR="00123907" w:rsidRPr="00202E51" w:rsidTr="00202E51">
        <w:trPr>
          <w:trHeight w:val="68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pStyle w:val="4"/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000 2 02 30027 05 0000 150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2 405,7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2270,0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94,4</w:t>
            </w:r>
          </w:p>
        </w:tc>
      </w:tr>
      <w:tr w:rsidR="00123907" w:rsidRPr="00202E51" w:rsidTr="00202E51">
        <w:trPr>
          <w:trHeight w:val="543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000 2 02 30029 05 0000 150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630,0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630,0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201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000 2 02 40000 00 0000 150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Иные межбюджетные трансферты, в т</w:t>
            </w:r>
            <w:proofErr w:type="gramStart"/>
            <w:r w:rsidRPr="00202E51">
              <w:rPr>
                <w:b/>
                <w:sz w:val="22"/>
                <w:szCs w:val="22"/>
              </w:rPr>
              <w:t>.ч</w:t>
            </w:r>
            <w:proofErr w:type="gramEnd"/>
            <w:r w:rsidRPr="00202E5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51 931,6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53650,8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103,3</w:t>
            </w:r>
          </w:p>
        </w:tc>
      </w:tr>
      <w:tr w:rsidR="00123907" w:rsidRPr="00202E51" w:rsidTr="00202E51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000 2 02 40014 05 0000 150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</w:p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16860,7</w:t>
            </w:r>
          </w:p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16564,7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98,2</w:t>
            </w:r>
          </w:p>
        </w:tc>
      </w:tr>
      <w:tr w:rsidR="00123907" w:rsidRPr="00202E51" w:rsidTr="00202E51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000 2 02 45050 05 0000 150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Российской Федерации, </w:t>
            </w:r>
            <w:proofErr w:type="gramStart"/>
            <w:r w:rsidRPr="00202E51">
              <w:rPr>
                <w:sz w:val="22"/>
                <w:szCs w:val="22"/>
              </w:rPr>
              <w:t>г</w:t>
            </w:r>
            <w:proofErr w:type="gramEnd"/>
            <w:r w:rsidRPr="00202E51">
              <w:rPr>
                <w:sz w:val="22"/>
                <w:szCs w:val="22"/>
              </w:rPr>
              <w:t>. Байконура и федеральной территории "Сириус"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364,6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364,6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274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000 2 02 45179 05 0000 150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3 429,2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3429,2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000 2 02 45303 05 0000 150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 xml:space="preserve">Межбюджетные трансферты на ежемесячное денежное </w:t>
            </w:r>
            <w:r w:rsidRPr="00202E51">
              <w:rPr>
                <w:sz w:val="22"/>
                <w:szCs w:val="22"/>
              </w:rPr>
              <w:lastRenderedPageBreak/>
              <w:t>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18953,6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18953,6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lastRenderedPageBreak/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Межбюджетные трансферты на обеспечение социальных гарантий молодым специалистам, 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156,0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135,2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86,7</w:t>
            </w:r>
          </w:p>
        </w:tc>
      </w:tr>
      <w:tr w:rsidR="00123907" w:rsidRPr="00202E51" w:rsidTr="00202E51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Прочие межбюджетные трансферты из резервного фонда Администрации Волгоградской области (выплаты семьям погибших участников СВО)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11198,0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13234,0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118,2</w:t>
            </w:r>
          </w:p>
        </w:tc>
      </w:tr>
      <w:tr w:rsidR="00123907" w:rsidRPr="00202E51" w:rsidTr="00202E51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Прочие межбюджетные трансферты на  финансовое обеспечение предоставления дополнительных мер социальной поддержки семьям граждан, принимающих участие с СВО (питание детей)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672,1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672,1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Иные межбюджетные трансферты за достижение показателей деятельности органов местного самоуправления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297,4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297,4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sz w:val="22"/>
                <w:szCs w:val="22"/>
              </w:rPr>
            </w:pPr>
            <w:r w:rsidRPr="00202E51">
              <w:rPr>
                <w:sz w:val="22"/>
                <w:szCs w:val="22"/>
              </w:rPr>
              <w:t>100,0</w:t>
            </w:r>
          </w:p>
        </w:tc>
      </w:tr>
      <w:tr w:rsidR="00123907" w:rsidRPr="00202E51" w:rsidTr="00202E51">
        <w:trPr>
          <w:trHeight w:val="418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000 219  00000 05 0000 150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-21 973,2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-</w:t>
            </w:r>
          </w:p>
        </w:tc>
      </w:tr>
      <w:tr w:rsidR="00123907" w:rsidRPr="00202E51" w:rsidTr="00202E51">
        <w:trPr>
          <w:trHeight w:val="220"/>
        </w:trPr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 xml:space="preserve">      </w:t>
            </w:r>
          </w:p>
          <w:p w:rsidR="00123907" w:rsidRPr="00202E51" w:rsidRDefault="00123907" w:rsidP="005C5966">
            <w:pPr>
              <w:snapToGrid w:val="0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 xml:space="preserve">    ИТОГО       ДОХОДОВ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743 707,6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662681,0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07" w:rsidRPr="00202E51" w:rsidRDefault="00123907" w:rsidP="005C596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02E51">
              <w:rPr>
                <w:b/>
                <w:sz w:val="22"/>
                <w:szCs w:val="22"/>
              </w:rPr>
              <w:t>89,1</w:t>
            </w:r>
          </w:p>
        </w:tc>
      </w:tr>
    </w:tbl>
    <w:p w:rsidR="00123907" w:rsidRDefault="00123907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Default="00E73CFE" w:rsidP="00123907">
      <w:pPr>
        <w:ind w:right="99"/>
      </w:pPr>
    </w:p>
    <w:p w:rsidR="00E73CFE" w:rsidRPr="00E73CFE" w:rsidRDefault="00E73CFE" w:rsidP="00E73CFE">
      <w:pPr>
        <w:ind w:right="99"/>
        <w:jc w:val="right"/>
        <w:rPr>
          <w:sz w:val="28"/>
        </w:rPr>
      </w:pPr>
      <w:r w:rsidRPr="00E73CFE">
        <w:rPr>
          <w:sz w:val="28"/>
        </w:rPr>
        <w:lastRenderedPageBreak/>
        <w:t>Приложение 2</w:t>
      </w:r>
    </w:p>
    <w:p w:rsidR="00E73CFE" w:rsidRPr="00E73CFE" w:rsidRDefault="00E73CFE" w:rsidP="00E73CFE">
      <w:pPr>
        <w:ind w:right="99"/>
        <w:jc w:val="right"/>
        <w:rPr>
          <w:sz w:val="28"/>
        </w:rPr>
      </w:pPr>
      <w:r w:rsidRPr="00E73CFE">
        <w:rPr>
          <w:sz w:val="28"/>
        </w:rPr>
        <w:t>к решению Ольховской районной Думы</w:t>
      </w:r>
    </w:p>
    <w:p w:rsidR="00E73CFE" w:rsidRPr="00E73CFE" w:rsidRDefault="00E73CFE" w:rsidP="00E73CFE">
      <w:pPr>
        <w:ind w:right="99"/>
        <w:jc w:val="right"/>
        <w:rPr>
          <w:sz w:val="28"/>
        </w:rPr>
      </w:pPr>
      <w:r w:rsidRPr="00E73CFE">
        <w:rPr>
          <w:sz w:val="28"/>
        </w:rPr>
        <w:t>от 30.05.2025 г. №104/495</w:t>
      </w:r>
    </w:p>
    <w:p w:rsidR="00E73CFE" w:rsidRDefault="00E73CFE" w:rsidP="00123907">
      <w:pPr>
        <w:ind w:right="99"/>
      </w:pPr>
    </w:p>
    <w:tbl>
      <w:tblPr>
        <w:tblW w:w="5000" w:type="pct"/>
        <w:tblLook w:val="04A0"/>
      </w:tblPr>
      <w:tblGrid>
        <w:gridCol w:w="4910"/>
        <w:gridCol w:w="656"/>
        <w:gridCol w:w="1041"/>
        <w:gridCol w:w="1359"/>
        <w:gridCol w:w="1321"/>
      </w:tblGrid>
      <w:tr w:rsidR="00123907" w:rsidRPr="00E73CFE" w:rsidTr="00E73CFE">
        <w:trPr>
          <w:trHeight w:val="6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Отчет об исполнении  бюджета Ольховского муниципального района  по разделам и подразделам  классификации  расходов бюджета за  2024  год.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(тыс</w:t>
            </w:r>
            <w:proofErr w:type="gramStart"/>
            <w:r w:rsidRPr="00E73CFE">
              <w:rPr>
                <w:sz w:val="22"/>
                <w:szCs w:val="22"/>
              </w:rPr>
              <w:t>.р</w:t>
            </w:r>
            <w:proofErr w:type="gramEnd"/>
            <w:r w:rsidRPr="00E73CFE">
              <w:rPr>
                <w:sz w:val="22"/>
                <w:szCs w:val="22"/>
              </w:rPr>
              <w:t>ублей)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План 2024 года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Исполнение за 2024 год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%         исполнения</w:t>
            </w:r>
          </w:p>
        </w:tc>
      </w:tr>
      <w:tr w:rsidR="00123907" w:rsidRPr="00E73CFE" w:rsidTr="00E73CFE">
        <w:trPr>
          <w:trHeight w:val="638"/>
        </w:trPr>
        <w:tc>
          <w:tcPr>
            <w:tcW w:w="2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</w:p>
        </w:tc>
      </w:tr>
      <w:tr w:rsidR="00123907" w:rsidRPr="00E73CFE" w:rsidTr="00E73CFE">
        <w:trPr>
          <w:trHeight w:val="30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79101,1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76698,7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97,0</w:t>
            </w:r>
          </w:p>
        </w:tc>
      </w:tr>
      <w:tr w:rsidR="00123907" w:rsidRPr="00E73CFE" w:rsidTr="00E73CFE">
        <w:trPr>
          <w:trHeight w:val="51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2675,3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2674,2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123907" w:rsidRPr="00E73CFE" w:rsidTr="00E73CFE">
        <w:trPr>
          <w:trHeight w:val="76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471,4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452,2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95,9</w:t>
            </w:r>
          </w:p>
        </w:tc>
      </w:tr>
      <w:tr w:rsidR="00123907" w:rsidRPr="00E73CFE" w:rsidTr="00E73CFE">
        <w:trPr>
          <w:trHeight w:val="76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26805,0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26721,2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99,7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3,7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3,7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123907" w:rsidRPr="00E73CFE" w:rsidTr="00E73CFE">
        <w:trPr>
          <w:trHeight w:val="51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8340,1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8190,9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98,2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Другие  </w:t>
            </w:r>
            <w:proofErr w:type="spellStart"/>
            <w:r w:rsidRPr="00E73CFE">
              <w:rPr>
                <w:sz w:val="22"/>
                <w:szCs w:val="22"/>
              </w:rPr>
              <w:t>общегосударрственные</w:t>
            </w:r>
            <w:proofErr w:type="spellEnd"/>
            <w:r w:rsidRPr="00E73CFE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40705,6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38656,5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95,0</w:t>
            </w:r>
          </w:p>
        </w:tc>
      </w:tr>
      <w:tr w:rsidR="00123907" w:rsidRPr="00E73CFE" w:rsidTr="00E73CFE">
        <w:trPr>
          <w:trHeight w:val="51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2976,1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2923,8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98,2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74,4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47,2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63,4</w:t>
            </w:r>
          </w:p>
        </w:tc>
      </w:tr>
      <w:tr w:rsidR="00123907" w:rsidRPr="00E73CFE" w:rsidTr="00E73CFE">
        <w:trPr>
          <w:trHeight w:val="51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2901,7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2876,6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99,1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84395,4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62601,4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74,2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160,9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145,8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90,6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Транспорт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3638,4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3353,0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92,2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77673,8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56189,4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72,3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393,0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384,8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97,9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2529,3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2528,4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116364,1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83686,3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71,9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74960,3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44144,4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58,9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39749,4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37921,6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95,4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E73CFE">
              <w:rPr>
                <w:sz w:val="22"/>
                <w:szCs w:val="22"/>
              </w:rPr>
              <w:t>жилищно-коммунального</w:t>
            </w:r>
            <w:proofErr w:type="gramEnd"/>
            <w:r w:rsidRPr="00E73CFE">
              <w:rPr>
                <w:sz w:val="22"/>
                <w:szCs w:val="22"/>
              </w:rPr>
              <w:t xml:space="preserve"> </w:t>
            </w:r>
            <w:proofErr w:type="spellStart"/>
            <w:r w:rsidRPr="00E73CFE">
              <w:rPr>
                <w:sz w:val="22"/>
                <w:szCs w:val="22"/>
              </w:rPr>
              <w:t>хозйства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1654,4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1620,3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97,9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ОХРАНА  ОКРУЖАЮЩЕЙ СРЕДЫ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794,1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0605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794,1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408964,2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362118,3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88,5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64352,7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59757,7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92,9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294600,9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254189,5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86,3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22473,4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21304,6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94,8</w:t>
            </w:r>
          </w:p>
        </w:tc>
      </w:tr>
      <w:tr w:rsidR="00123907" w:rsidRPr="00E73CFE" w:rsidTr="00E73CFE">
        <w:trPr>
          <w:trHeight w:val="51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24,0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50,0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3951,2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3770,1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95,4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23532,0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23084,4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98,1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13927,3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12420,4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89,2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13742,1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12265,4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89,3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Другие вопросы в области культуры, </w:t>
            </w:r>
            <w:proofErr w:type="spellStart"/>
            <w:r w:rsidRPr="00E73CFE">
              <w:rPr>
                <w:sz w:val="22"/>
                <w:szCs w:val="22"/>
              </w:rPr>
              <w:t>кинемотографии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185,2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155,0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83,7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31715,1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29825,1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94,0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778,6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97,3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19952,6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19584,7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98,2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8948,0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7707,2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86,1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2014,5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1754,6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87,1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2031,4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1904,3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93,7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2031,4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1904,3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93,7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2212,4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2212,4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Периодическая печать и издательства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2212,4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2212,4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123907" w:rsidRPr="00E73CFE" w:rsidTr="00E73CFE">
        <w:trPr>
          <w:trHeight w:val="51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74,0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Обслуживание  государственного (</w:t>
            </w:r>
            <w:proofErr w:type="spellStart"/>
            <w:r w:rsidRPr="00E73CFE">
              <w:rPr>
                <w:sz w:val="22"/>
                <w:szCs w:val="22"/>
              </w:rPr>
              <w:t>муниципальног</w:t>
            </w:r>
            <w:proofErr w:type="spellEnd"/>
            <w:proofErr w:type="gramStart"/>
            <w:r w:rsidRPr="00E73CFE">
              <w:rPr>
                <w:sz w:val="22"/>
                <w:szCs w:val="22"/>
              </w:rPr>
              <w:t>)о</w:t>
            </w:r>
            <w:proofErr w:type="gramEnd"/>
            <w:r w:rsidRPr="00E73CFE">
              <w:rPr>
                <w:sz w:val="22"/>
                <w:szCs w:val="22"/>
              </w:rPr>
              <w:t xml:space="preserve"> долга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74,0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123907" w:rsidRPr="00E73CFE" w:rsidTr="00E73CFE">
        <w:trPr>
          <w:trHeight w:val="51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21505,6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21505,6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21505,6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21505,6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907" w:rsidRPr="00E73CFE" w:rsidRDefault="00123907" w:rsidP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764060,8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655896,3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85,8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дефици</w:t>
            </w:r>
            <w:proofErr w:type="gramStart"/>
            <w:r w:rsidRPr="00E73CFE">
              <w:rPr>
                <w:sz w:val="22"/>
                <w:szCs w:val="22"/>
              </w:rPr>
              <w:t>т(</w:t>
            </w:r>
            <w:proofErr w:type="gramEnd"/>
            <w:r w:rsidRPr="00E73CFE">
              <w:rPr>
                <w:sz w:val="22"/>
                <w:szCs w:val="22"/>
              </w:rPr>
              <w:t xml:space="preserve">-) </w:t>
            </w:r>
            <w:proofErr w:type="spellStart"/>
            <w:r w:rsidRPr="00E73CFE">
              <w:rPr>
                <w:sz w:val="22"/>
                <w:szCs w:val="22"/>
              </w:rPr>
              <w:t>Профицит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      -20353,2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6784,7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123907" w:rsidRPr="00E73CFE" w:rsidTr="00E73CFE">
        <w:trPr>
          <w:trHeight w:val="25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907" w:rsidRPr="00E73CFE" w:rsidRDefault="00123907" w:rsidP="0012390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07" w:rsidRPr="00E73CFE" w:rsidRDefault="00123907" w:rsidP="00123907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07" w:rsidRPr="00E73CFE" w:rsidRDefault="00123907" w:rsidP="001239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3907" w:rsidRDefault="00123907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Pr="00E73CFE" w:rsidRDefault="00E73CFE" w:rsidP="00E73CFE">
      <w:pPr>
        <w:ind w:right="99"/>
        <w:jc w:val="right"/>
        <w:rPr>
          <w:sz w:val="28"/>
        </w:rPr>
      </w:pPr>
      <w:r w:rsidRPr="00E73CFE">
        <w:rPr>
          <w:sz w:val="28"/>
        </w:rPr>
        <w:lastRenderedPageBreak/>
        <w:t xml:space="preserve">Приложение </w:t>
      </w:r>
      <w:r>
        <w:rPr>
          <w:sz w:val="28"/>
        </w:rPr>
        <w:t>3</w:t>
      </w:r>
    </w:p>
    <w:p w:rsidR="00E73CFE" w:rsidRPr="00E73CFE" w:rsidRDefault="00E73CFE" w:rsidP="00E73CFE">
      <w:pPr>
        <w:ind w:right="99"/>
        <w:jc w:val="right"/>
        <w:rPr>
          <w:sz w:val="28"/>
        </w:rPr>
      </w:pPr>
      <w:r w:rsidRPr="00E73CFE">
        <w:rPr>
          <w:sz w:val="28"/>
        </w:rPr>
        <w:t>к решению Ольховской районной Думы</w:t>
      </w:r>
    </w:p>
    <w:p w:rsidR="00E73CFE" w:rsidRDefault="00E73CFE" w:rsidP="00E73CFE">
      <w:pPr>
        <w:ind w:right="99"/>
        <w:jc w:val="right"/>
        <w:rPr>
          <w:sz w:val="28"/>
        </w:rPr>
      </w:pPr>
      <w:r w:rsidRPr="00E73CFE">
        <w:rPr>
          <w:sz w:val="28"/>
        </w:rPr>
        <w:t>от 30.05.2025 г. №104/495</w:t>
      </w:r>
    </w:p>
    <w:p w:rsidR="00E73CFE" w:rsidRPr="00E73CFE" w:rsidRDefault="00E73CFE" w:rsidP="00E73CFE">
      <w:pPr>
        <w:ind w:right="99"/>
        <w:jc w:val="right"/>
        <w:rPr>
          <w:sz w:val="28"/>
        </w:rPr>
      </w:pPr>
    </w:p>
    <w:tbl>
      <w:tblPr>
        <w:tblW w:w="5000" w:type="pct"/>
        <w:tblLook w:val="04A0"/>
      </w:tblPr>
      <w:tblGrid>
        <w:gridCol w:w="3272"/>
        <w:gridCol w:w="543"/>
        <w:gridCol w:w="652"/>
        <w:gridCol w:w="480"/>
        <w:gridCol w:w="543"/>
        <w:gridCol w:w="1000"/>
        <w:gridCol w:w="1410"/>
        <w:gridCol w:w="1387"/>
      </w:tblGrid>
      <w:tr w:rsidR="00123907" w:rsidRPr="00E73CFE" w:rsidTr="00E73CFE">
        <w:trPr>
          <w:trHeight w:val="480"/>
        </w:trPr>
        <w:tc>
          <w:tcPr>
            <w:tcW w:w="461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                                    Отчет об исполнении расходной части бюджета  по разделам, подразделам, целевым статьям и видам  расходов  бюджета в составе  ведомственной структуры расходов бюджета Ольховского муниципального района  за  2024  год.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</w:p>
        </w:tc>
      </w:tr>
      <w:tr w:rsidR="00123907" w:rsidRPr="00E73CFE" w:rsidTr="00E73CFE">
        <w:trPr>
          <w:trHeight w:val="300"/>
        </w:trPr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(тыс</w:t>
            </w:r>
            <w:proofErr w:type="gramStart"/>
            <w:r w:rsidRPr="00E73CFE">
              <w:rPr>
                <w:sz w:val="22"/>
                <w:szCs w:val="22"/>
              </w:rPr>
              <w:t>.р</w:t>
            </w:r>
            <w:proofErr w:type="gramEnd"/>
            <w:r w:rsidRPr="00E73CFE">
              <w:rPr>
                <w:sz w:val="22"/>
                <w:szCs w:val="22"/>
              </w:rPr>
              <w:t>ублей)</w:t>
            </w:r>
          </w:p>
        </w:tc>
      </w:tr>
      <w:tr w:rsidR="005C5966" w:rsidRPr="00E73CFE" w:rsidTr="00E73CFE">
        <w:trPr>
          <w:trHeight w:val="258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Целевая статья (муниципальная программа и </w:t>
            </w:r>
            <w:proofErr w:type="spellStart"/>
            <w:r w:rsidRPr="00E73CFE">
              <w:rPr>
                <w:b/>
                <w:bCs/>
                <w:sz w:val="22"/>
                <w:szCs w:val="22"/>
              </w:rPr>
              <w:t>непрограммное</w:t>
            </w:r>
            <w:proofErr w:type="spellEnd"/>
            <w:r w:rsidRPr="00E73CFE">
              <w:rPr>
                <w:b/>
                <w:bCs/>
                <w:sz w:val="22"/>
                <w:szCs w:val="22"/>
              </w:rPr>
              <w:t xml:space="preserve"> направление деятельности)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Группа вида расходов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 w:rsidP="005C5966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Бюджет на 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 w:rsidP="005C5966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Исполнение за 2024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 w:rsidP="005C5966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ОЛЬХОВСКАЯ РАЙОННАЯ ДУМА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471,4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452,2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471,4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452,2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471,4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452,2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Непрограммное</w:t>
            </w:r>
            <w:proofErr w:type="spellEnd"/>
            <w:r w:rsidRPr="00E73CFE">
              <w:rPr>
                <w:sz w:val="22"/>
                <w:szCs w:val="22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90 0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470,4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452,2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96,1</w:t>
            </w:r>
          </w:p>
        </w:tc>
      </w:tr>
      <w:tr w:rsidR="005C5966" w:rsidRPr="00E73CFE" w:rsidTr="00E73CFE">
        <w:trPr>
          <w:trHeight w:val="8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378,4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361,9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95,6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АДМИНИСТРАЦИЯ ОЛЬХОВСКОГО МУНИЦИПАЛЬНОГО РАЙОНА </w:t>
            </w:r>
            <w:r w:rsidRPr="00E73CFE">
              <w:rPr>
                <w:b/>
                <w:bCs/>
                <w:sz w:val="22"/>
                <w:szCs w:val="22"/>
              </w:rPr>
              <w:lastRenderedPageBreak/>
              <w:t>ВОЛГОГРАДСКОЙ ОБЛАСТИ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346 417,6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286 547,2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82,7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70 289,6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68 055,7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96,8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2 675,3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2 674,2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Непрограммное</w:t>
            </w:r>
            <w:proofErr w:type="spellEnd"/>
            <w:r w:rsidRPr="00E73CFE">
              <w:rPr>
                <w:sz w:val="22"/>
                <w:szCs w:val="22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90 0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2 675,3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2 674,2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2 675,3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2 674,2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26 805,0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26 721,2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99,7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Непрограммное</w:t>
            </w:r>
            <w:proofErr w:type="spellEnd"/>
            <w:r w:rsidRPr="00E73CFE">
              <w:rPr>
                <w:sz w:val="22"/>
                <w:szCs w:val="22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90 0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26 720,0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26 638,2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99,7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26 458,0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26 429,6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90 0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79,6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99 0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lastRenderedPageBreak/>
              <w:t>Непрогаммые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40 705,6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38 656,5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"Капитальный ремонт административного здания по адресу ул</w:t>
            </w:r>
            <w:proofErr w:type="gramStart"/>
            <w:r w:rsidRPr="00E73CFE">
              <w:rPr>
                <w:sz w:val="22"/>
                <w:szCs w:val="22"/>
              </w:rPr>
              <w:t>.К</w:t>
            </w:r>
            <w:proofErr w:type="gramEnd"/>
            <w:r w:rsidRPr="00E73CFE">
              <w:rPr>
                <w:sz w:val="22"/>
                <w:szCs w:val="22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47 0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47 0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40 705,6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38 656,5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95,0</w:t>
            </w:r>
          </w:p>
        </w:tc>
      </w:tr>
      <w:tr w:rsidR="005C5966" w:rsidRPr="00E73CFE" w:rsidTr="00E73CFE">
        <w:trPr>
          <w:trHeight w:val="78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11 086,1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11 045,0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8 237,5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6 344,5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21 111,0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21 072,6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99,8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271,0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194,4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71,7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2 976,1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2 923,8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98,2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47,2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63,4</w:t>
            </w:r>
          </w:p>
        </w:tc>
      </w:tr>
      <w:tr w:rsidR="005C5966" w:rsidRPr="00E73CFE" w:rsidTr="00E73CFE">
        <w:trPr>
          <w:trHeight w:val="102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02 0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</w:t>
            </w:r>
            <w:r w:rsidRPr="00E73CFE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23,2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46,0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23,2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46,0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2 901,7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2 876,6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99,1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Муниципальная программа "Профилактика </w:t>
            </w:r>
            <w:proofErr w:type="spellStart"/>
            <w:r w:rsidRPr="00E73CFE">
              <w:rPr>
                <w:sz w:val="22"/>
                <w:szCs w:val="22"/>
              </w:rPr>
              <w:t>правонарушений</w:t>
            </w:r>
            <w:proofErr w:type="gramStart"/>
            <w:r w:rsidRPr="00E73CFE">
              <w:rPr>
                <w:sz w:val="22"/>
                <w:szCs w:val="22"/>
              </w:rPr>
              <w:t>,т</w:t>
            </w:r>
            <w:proofErr w:type="gramEnd"/>
            <w:r w:rsidRPr="00E73CFE">
              <w:rPr>
                <w:sz w:val="22"/>
                <w:szCs w:val="22"/>
              </w:rPr>
              <w:t>ерроризма</w:t>
            </w:r>
            <w:proofErr w:type="spellEnd"/>
            <w:r w:rsidRPr="00E73CFE">
              <w:rPr>
                <w:sz w:val="22"/>
                <w:szCs w:val="22"/>
              </w:rPr>
              <w:t xml:space="preserve"> и </w:t>
            </w:r>
            <w:proofErr w:type="spellStart"/>
            <w:r w:rsidRPr="00E73CFE">
              <w:rPr>
                <w:sz w:val="22"/>
                <w:szCs w:val="22"/>
              </w:rPr>
              <w:t>эктремизма</w:t>
            </w:r>
            <w:proofErr w:type="spellEnd"/>
            <w:r w:rsidRPr="00E73CFE">
              <w:rPr>
                <w:sz w:val="22"/>
                <w:szCs w:val="22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21 0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2 884,1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2 866,0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99,4</w:t>
            </w:r>
          </w:p>
        </w:tc>
      </w:tr>
      <w:tr w:rsidR="005C5966" w:rsidRPr="00E73CFE" w:rsidTr="00E73CFE">
        <w:trPr>
          <w:trHeight w:val="8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2 790,3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2 779,9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66,7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84 395,4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62 601,4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74,2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160,9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145,8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90,6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Муниципальная программа "Развитие сельского хозяйства и регулирования рынков сельскохозяйственной продукции, сырья и продовольствия Ольховского муниципального района Волгоградской области"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43 0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98,8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43 0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98,8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69,2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69,2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3 638,4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3 353,0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92,2</w:t>
            </w:r>
          </w:p>
        </w:tc>
      </w:tr>
      <w:tr w:rsidR="005C5966" w:rsidRPr="00E73CFE" w:rsidTr="00E73CFE">
        <w:trPr>
          <w:trHeight w:val="127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E73CFE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E73CFE">
              <w:rPr>
                <w:sz w:val="22"/>
                <w:szCs w:val="22"/>
              </w:rPr>
              <w:t>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26 0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3 556,0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3 270,6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Закупка товаров, работ и услуг для  </w:t>
            </w:r>
            <w:proofErr w:type="spellStart"/>
            <w:r w:rsidRPr="00E73CFE">
              <w:rPr>
                <w:sz w:val="22"/>
                <w:szCs w:val="22"/>
              </w:rPr>
              <w:t>обеспечениягосударственных</w:t>
            </w:r>
            <w:proofErr w:type="spellEnd"/>
            <w:r w:rsidRPr="00E73CFE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26 0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3 556,0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3 270,6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82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Закупка товаров, работ и услуг для </w:t>
            </w:r>
            <w:proofErr w:type="spellStart"/>
            <w:r w:rsidRPr="00E73CFE">
              <w:rPr>
                <w:sz w:val="22"/>
                <w:szCs w:val="22"/>
              </w:rPr>
              <w:t>обеспечениягосударственных</w:t>
            </w:r>
            <w:proofErr w:type="spellEnd"/>
            <w:r w:rsidRPr="00E73CFE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77 673,8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56 189,4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72,3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99 0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77 673,8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56 189,4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72,3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E73CF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68 723,8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47 839,4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69,6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Иные межбюджетные трансферты сельским поселениям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8 950,0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8 350,0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393,0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384,8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97,9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393,0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384,8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393,0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384,8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2 529,3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2 528,4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28 0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99,2</w:t>
            </w:r>
          </w:p>
        </w:tc>
      </w:tr>
      <w:tr w:rsidR="005C5966" w:rsidRPr="00E73CFE" w:rsidTr="00E73CFE">
        <w:trPr>
          <w:trHeight w:val="27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28 0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99,2</w:t>
            </w:r>
          </w:p>
        </w:tc>
      </w:tr>
      <w:tr w:rsidR="005C5966" w:rsidRPr="00E73CFE" w:rsidTr="00E73CFE">
        <w:trPr>
          <w:trHeight w:val="27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2 099,9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7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Закупка товаров, работ и услуг для </w:t>
            </w:r>
            <w:proofErr w:type="spellStart"/>
            <w:r w:rsidRPr="00E73CFE">
              <w:rPr>
                <w:sz w:val="22"/>
                <w:szCs w:val="22"/>
              </w:rPr>
              <w:t>обеспечениягосударственных</w:t>
            </w:r>
            <w:proofErr w:type="spellEnd"/>
            <w:r w:rsidRPr="00E73CFE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99,9</w:t>
            </w:r>
          </w:p>
        </w:tc>
      </w:tr>
      <w:tr w:rsidR="005C5966" w:rsidRPr="00E73CFE" w:rsidTr="00E73CFE">
        <w:trPr>
          <w:trHeight w:val="27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7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E73CFE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116 364,1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83 686,3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71,9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74 960,3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44 144,4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58,9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 программа  "Энергосбережение и повышение энергетической эффективности Ольховского муниципального района на 2022-2024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06 0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554,3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554,3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06 0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554,3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554,3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69 962,0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39 632,6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56,6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98,6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69 897,7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39 569,2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56,6</w:t>
            </w:r>
          </w:p>
        </w:tc>
      </w:tr>
      <w:tr w:rsidR="005C5966" w:rsidRPr="00E73CFE" w:rsidTr="00E73CFE">
        <w:trPr>
          <w:trHeight w:val="6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549,0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55,8</w:t>
            </w:r>
          </w:p>
        </w:tc>
      </w:tr>
      <w:tr w:rsidR="005C5966" w:rsidRPr="00E73CFE" w:rsidTr="00E73CFE">
        <w:trPr>
          <w:trHeight w:val="28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549,0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55,8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 Развитие системы водоотведения Ольховского муниципального района Волгоградской области на 2022-2024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42 0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3 459,5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3 408,5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32,9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Субсидии </w:t>
            </w:r>
            <w:proofErr w:type="spellStart"/>
            <w:r w:rsidRPr="00E73CFE">
              <w:rPr>
                <w:sz w:val="22"/>
                <w:szCs w:val="22"/>
              </w:rPr>
              <w:t>некомерческим</w:t>
            </w:r>
            <w:proofErr w:type="spellEnd"/>
            <w:r w:rsidRPr="00E73CFE">
              <w:rPr>
                <w:sz w:val="22"/>
                <w:szCs w:val="22"/>
              </w:rPr>
              <w:t xml:space="preserve"> организация</w:t>
            </w:r>
            <w:proofErr w:type="gramStart"/>
            <w:r w:rsidRPr="00E73CFE">
              <w:rPr>
                <w:sz w:val="22"/>
                <w:szCs w:val="22"/>
              </w:rPr>
              <w:t>м(</w:t>
            </w:r>
            <w:proofErr w:type="gramEnd"/>
            <w:r w:rsidRPr="00E73CFE">
              <w:rPr>
                <w:sz w:val="22"/>
                <w:szCs w:val="22"/>
              </w:rPr>
              <w:t>за исключением государственные (муниципальных) учреждений)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3 383,5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3 383,5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</w:t>
            </w:r>
            <w:r w:rsidRPr="00E73CFE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050</w:t>
            </w:r>
            <w:r w:rsidRPr="00E73CFE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39 749,4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37 921,6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95,4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Муниципальная программа "Реконструкция центрального сквера с</w:t>
            </w:r>
            <w:proofErr w:type="gramStart"/>
            <w:r w:rsidRPr="00E73CFE">
              <w:rPr>
                <w:sz w:val="22"/>
                <w:szCs w:val="22"/>
              </w:rPr>
              <w:t>.О</w:t>
            </w:r>
            <w:proofErr w:type="gramEnd"/>
            <w:r w:rsidRPr="00E73CFE">
              <w:rPr>
                <w:sz w:val="22"/>
                <w:szCs w:val="22"/>
              </w:rPr>
              <w:t>льховка Ольховского района Волгоградской области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46 0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46 0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54 0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33 340,0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33 340,0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54 0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33 340,0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33 340,0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5 809,4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3 981,6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68,5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0503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5 709,4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3 981,6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69,7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1 654,4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1 620,3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97,9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1 654,4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1 620,3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1 359,1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1 349,0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293,3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271,3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0505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ОХРАНА  ОКРУЖАЮЩЕЙ СРЕДЫ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794,1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794,1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0605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Закупка товаров, работ и услуг </w:t>
            </w:r>
            <w:r w:rsidRPr="00E73CFE">
              <w:rPr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90</w:t>
            </w:r>
            <w:r w:rsidRPr="00E73CF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060</w:t>
            </w:r>
            <w:r w:rsidRPr="00E73CF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 xml:space="preserve">07 </w:t>
            </w:r>
            <w:r w:rsidRPr="00E73CF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20</w:t>
            </w:r>
            <w:r w:rsidRPr="00E73CF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lastRenderedPageBreak/>
              <w:t>Непрограммые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0605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794,1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0605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794,1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43 513,6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42 964,0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599,5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599,4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6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599,5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599,4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3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599,5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599,4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34 904,8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34 841,3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5C5966" w:rsidRPr="00E73CFE" w:rsidTr="00E73CFE">
        <w:trPr>
          <w:trHeight w:val="102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gramStart"/>
            <w:r w:rsidRPr="00E73CFE">
              <w:rPr>
                <w:sz w:val="22"/>
                <w:szCs w:val="22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34 903,8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34 841,3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99,8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34 903,8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34 841,3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99,8</w:t>
            </w:r>
          </w:p>
        </w:tc>
      </w:tr>
      <w:tr w:rsidR="005C5966" w:rsidRPr="00E73CFE" w:rsidTr="00E73CFE">
        <w:trPr>
          <w:trHeight w:val="79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E73CFE">
              <w:rPr>
                <w:sz w:val="22"/>
                <w:szCs w:val="22"/>
              </w:rPr>
              <w:t>.О</w:t>
            </w:r>
            <w:proofErr w:type="gramEnd"/>
            <w:r w:rsidRPr="00E73CFE">
              <w:rPr>
                <w:sz w:val="22"/>
                <w:szCs w:val="22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48 0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48 0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4 381,5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4 005,6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91,4</w:t>
            </w:r>
          </w:p>
        </w:tc>
      </w:tr>
      <w:tr w:rsidR="005C5966" w:rsidRPr="00E73CFE" w:rsidTr="00E73CFE">
        <w:trPr>
          <w:trHeight w:val="6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Муниципальная программа "Комплексное развитие </w:t>
            </w:r>
            <w:r w:rsidRPr="00E73CFE">
              <w:rPr>
                <w:sz w:val="22"/>
                <w:szCs w:val="22"/>
              </w:rPr>
              <w:lastRenderedPageBreak/>
              <w:t>сельских территорий Ольховского муниципального района Волгоградской области"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695,8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595,8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85,6</w:t>
            </w:r>
          </w:p>
        </w:tc>
      </w:tr>
      <w:tr w:rsidR="005C5966" w:rsidRPr="00E73CFE" w:rsidTr="00E73CFE">
        <w:trPr>
          <w:trHeight w:val="3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695,8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595,8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85,6</w:t>
            </w:r>
          </w:p>
        </w:tc>
      </w:tr>
      <w:tr w:rsidR="005C5966" w:rsidRPr="00E73CFE" w:rsidTr="00E73CFE">
        <w:trPr>
          <w:trHeight w:val="8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</w:t>
            </w:r>
            <w:proofErr w:type="gramStart"/>
            <w:r w:rsidRPr="00E73CFE">
              <w:rPr>
                <w:sz w:val="22"/>
                <w:szCs w:val="22"/>
              </w:rPr>
              <w:t>"Д</w:t>
            </w:r>
            <w:proofErr w:type="gramEnd"/>
            <w:r w:rsidRPr="00E73CFE">
              <w:rPr>
                <w:sz w:val="22"/>
                <w:szCs w:val="22"/>
              </w:rPr>
              <w:t>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3 685,7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3 409,8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92,5</w:t>
            </w:r>
          </w:p>
        </w:tc>
      </w:tr>
      <w:tr w:rsidR="005C5966" w:rsidRPr="00E73CFE" w:rsidTr="00E73CFE">
        <w:trPr>
          <w:trHeight w:val="54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3 685,7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3 409,8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2021-2023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38 0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38 0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Высшее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38 0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Социальные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38 0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3 573,8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3 505,7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98,1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3 573,8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3 505,7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98,1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3 490,1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3 479,8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E73CF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81,7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31,3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5 997,1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4 521,5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75,4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5 997,1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4 521,5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75,4</w:t>
            </w:r>
          </w:p>
        </w:tc>
      </w:tr>
      <w:tr w:rsidR="005C5966" w:rsidRPr="00E73CFE" w:rsidTr="00E73CFE">
        <w:trPr>
          <w:trHeight w:val="6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499,0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499,0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3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499,0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499,0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E73CFE">
              <w:rPr>
                <w:sz w:val="22"/>
                <w:szCs w:val="22"/>
              </w:rPr>
              <w:t>культурно-досугового</w:t>
            </w:r>
            <w:proofErr w:type="spellEnd"/>
            <w:r w:rsidRPr="00E73CFE">
              <w:rPr>
                <w:sz w:val="22"/>
                <w:szCs w:val="22"/>
              </w:rPr>
              <w:t xml:space="preserve"> центра в с</w:t>
            </w:r>
            <w:proofErr w:type="gramStart"/>
            <w:r w:rsidRPr="00E73CFE">
              <w:rPr>
                <w:sz w:val="22"/>
                <w:szCs w:val="22"/>
              </w:rPr>
              <w:t>.О</w:t>
            </w:r>
            <w:proofErr w:type="gramEnd"/>
            <w:r w:rsidRPr="00E73CFE">
              <w:rPr>
                <w:sz w:val="22"/>
                <w:szCs w:val="22"/>
              </w:rPr>
              <w:t>льховка Ольховского района Волгоградской области"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4 519,5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4 022,5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89,0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4 519,5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4 022,5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89,0</w:t>
            </w:r>
          </w:p>
        </w:tc>
      </w:tr>
      <w:tr w:rsidR="005C5966" w:rsidRPr="00E73CFE" w:rsidTr="00E73CFE">
        <w:trPr>
          <w:trHeight w:val="27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54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81,6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7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896,0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18 072,6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17 958,1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99,4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778,6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97,3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16 463,4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16 502,3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</w:t>
            </w:r>
            <w:r w:rsidRPr="00E73CFE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16 463,4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16 502,3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53,6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96,6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Социальные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16 407,9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16 448,7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87,3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87,3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87,3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721,9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677,2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93,8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721,9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677,2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93,8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447,1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93,8</w:t>
            </w:r>
          </w:p>
        </w:tc>
      </w:tr>
      <w:tr w:rsidR="005C5966" w:rsidRPr="00E73CFE" w:rsidTr="00E73CFE">
        <w:trPr>
          <w:trHeight w:val="22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274,8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1 728,6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1 624,0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93,9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1 728,6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1 624,0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93,9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1 728,6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1 624,0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821,4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88,7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2 212,4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2 212,4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Периодическая печать и издательства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2 212,4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2 212,4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99 0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2 212,4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2 212,4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2 212,4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2 212,4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ОБСЛУЖИВАНИЕ ГОСУДАРСТВЕННОГО </w:t>
            </w:r>
            <w:proofErr w:type="gramStart"/>
            <w:r w:rsidRPr="00E73CFE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E73CFE">
              <w:rPr>
                <w:b/>
                <w:bCs/>
                <w:sz w:val="22"/>
                <w:szCs w:val="22"/>
              </w:rPr>
              <w:t xml:space="preserve">МУНИЦИПАЛЬНОГО) </w:t>
            </w:r>
            <w:r w:rsidRPr="00E73CFE">
              <w:rPr>
                <w:b/>
                <w:bCs/>
                <w:sz w:val="22"/>
                <w:szCs w:val="22"/>
              </w:rPr>
              <w:lastRenderedPageBreak/>
              <w:t>ДОЛГА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ОТДЕЛ КУЛЬТУРЫ, СПОРТА И СОЦИАЛЬНОЙ ПОЛИТИКИ АДМИНИСТРАЦИИ ОЛЬХОВСКОГО МУНИЦИПАЛЬНОГО РАЙОНА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3CFE">
              <w:rPr>
                <w:b/>
                <w:bCs/>
                <w:color w:val="000000"/>
                <w:sz w:val="22"/>
                <w:szCs w:val="22"/>
              </w:rPr>
              <w:t>170,4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73CFE">
              <w:rPr>
                <w:b/>
                <w:bCs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83,1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170,4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141,6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83,1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Другие вопросы в области культуры, </w:t>
            </w:r>
            <w:proofErr w:type="spellStart"/>
            <w:r w:rsidRPr="00E73CFE">
              <w:rPr>
                <w:b/>
                <w:bCs/>
                <w:sz w:val="22"/>
                <w:szCs w:val="22"/>
              </w:rPr>
              <w:t>кинемотографии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170,4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141,6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83,1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Непрограммное</w:t>
            </w:r>
            <w:proofErr w:type="spellEnd"/>
            <w:r w:rsidRPr="00E73CFE">
              <w:rPr>
                <w:sz w:val="22"/>
                <w:szCs w:val="22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170,4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83,1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100  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ОТДЕЛ ПО ОБРАЗОВАНИЮ И СОЦИАЛЬНОЙ ПОЛИТИКЕ АДМИНИСТРАЦИИ ОЛЬХОВСКОГО МУНИЦИПАЛЬНОГО РАЙОНА ВОЛГОГРАДСКОЙ ОБЛАСТИ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387 155,7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339 058,9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87,6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365 450,6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319 154,3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87,3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63 753,2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59 158,3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92,8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Муниципальная программа "Обеспечение пожарной и </w:t>
            </w:r>
            <w:proofErr w:type="spellStart"/>
            <w:r w:rsidRPr="00E73CFE">
              <w:rPr>
                <w:sz w:val="22"/>
                <w:szCs w:val="22"/>
              </w:rPr>
              <w:t>антитерроистической</w:t>
            </w:r>
            <w:proofErr w:type="spellEnd"/>
            <w:r w:rsidRPr="00E73CFE">
              <w:rPr>
                <w:sz w:val="22"/>
                <w:szCs w:val="22"/>
              </w:rPr>
              <w:t xml:space="preserve"> </w:t>
            </w:r>
            <w:r w:rsidRPr="00E73CFE">
              <w:rPr>
                <w:sz w:val="22"/>
                <w:szCs w:val="22"/>
              </w:rPr>
              <w:lastRenderedPageBreak/>
              <w:t>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03 0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139,5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95,0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91,3</w:t>
            </w:r>
          </w:p>
        </w:tc>
      </w:tr>
      <w:tr w:rsidR="005C5966" w:rsidRPr="00E73CFE" w:rsidTr="00E73CFE">
        <w:trPr>
          <w:trHeight w:val="3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31,8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63 597,4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59 018,8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92,8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44 570,5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41 981,9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94,2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12 021,3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10 649,6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88,6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Социальные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71,1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96,1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5 006,6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4 438,5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88,7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1 925,0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1 877,7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259 696,1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219 348,2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84,5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 xml:space="preserve">Муниципальная программа "Обеспечение пожарной и </w:t>
            </w:r>
            <w:proofErr w:type="spellStart"/>
            <w:r w:rsidRPr="00E73CFE">
              <w:rPr>
                <w:sz w:val="22"/>
                <w:szCs w:val="22"/>
              </w:rPr>
              <w:t>антитерроистической</w:t>
            </w:r>
            <w:proofErr w:type="spellEnd"/>
            <w:r w:rsidRPr="00E73CFE">
              <w:rPr>
                <w:sz w:val="22"/>
                <w:szCs w:val="22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943,8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307,5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748,8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307,5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41,1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03 0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195,0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</w:t>
            </w:r>
            <w:proofErr w:type="gramStart"/>
            <w:r w:rsidRPr="00E73CFE">
              <w:rPr>
                <w:sz w:val="22"/>
                <w:szCs w:val="22"/>
              </w:rPr>
              <w:t>"Р</w:t>
            </w:r>
            <w:proofErr w:type="gramEnd"/>
            <w:r w:rsidRPr="00E73CFE">
              <w:rPr>
                <w:sz w:val="22"/>
                <w:szCs w:val="22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2 058,0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2 021,4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2 058,0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2 021,4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98,2</w:t>
            </w:r>
          </w:p>
        </w:tc>
      </w:tr>
      <w:tr w:rsidR="005C5966" w:rsidRPr="00E73CFE" w:rsidTr="00E73CFE">
        <w:trPr>
          <w:trHeight w:val="102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36 0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18 953,6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18 953,6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79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36 0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15 340,3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15 340,3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36 0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3 613,3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3 613,3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37 0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16 973,0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16 908,2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Закупка товаров, работ и услуг </w:t>
            </w:r>
            <w:r w:rsidRPr="00E73CFE">
              <w:rPr>
                <w:sz w:val="22"/>
                <w:szCs w:val="22"/>
              </w:rPr>
              <w:lastRenderedPageBreak/>
              <w:t xml:space="preserve">для государственных (муниципальных) нужд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91</w:t>
            </w:r>
            <w:r w:rsidRPr="00E73CF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070</w:t>
            </w:r>
            <w:r w:rsidRPr="00E73CF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 xml:space="preserve">37 </w:t>
            </w:r>
            <w:r w:rsidRPr="00E73CF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20</w:t>
            </w:r>
            <w:r w:rsidRPr="00E73CF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11 742,6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11 704,4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99,7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37 0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5 230,4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5 203,8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99,5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1 160,3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1 145,6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98,7</w:t>
            </w:r>
          </w:p>
        </w:tc>
      </w:tr>
      <w:tr w:rsidR="005C5966" w:rsidRPr="00E73CFE" w:rsidTr="00E73CFE">
        <w:trPr>
          <w:trHeight w:val="82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838,5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824,1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152,2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152,3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100,1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169,2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99,8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219 607,4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180 011,9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82,0</w:t>
            </w:r>
          </w:p>
        </w:tc>
      </w:tr>
      <w:tr w:rsidR="005C5966" w:rsidRPr="00E73CFE" w:rsidTr="00E73CFE">
        <w:trPr>
          <w:trHeight w:val="79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128 926,9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100 875,5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78,2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28 574,0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24 280,8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85,0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61 655,5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54 506,0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88,4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451,0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349,6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18 091,9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17 299,0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95,6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"Обеспечение пожарной безопасности  в образовательных учреждениях Ольховского района на 2023-</w:t>
            </w:r>
            <w:r w:rsidRPr="00E73CFE">
              <w:rPr>
                <w:sz w:val="22"/>
                <w:szCs w:val="22"/>
              </w:rPr>
              <w:lastRenderedPageBreak/>
              <w:t>2025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</w:t>
            </w:r>
            <w:proofErr w:type="gramStart"/>
            <w:r w:rsidRPr="00E73CFE">
              <w:rPr>
                <w:sz w:val="22"/>
                <w:szCs w:val="22"/>
              </w:rPr>
              <w:t>"Д</w:t>
            </w:r>
            <w:proofErr w:type="gramEnd"/>
            <w:r w:rsidRPr="00E73CFE">
              <w:rPr>
                <w:sz w:val="22"/>
                <w:szCs w:val="22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3 879,8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3 868,2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99,7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3 879,8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3 868,2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99,7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gramStart"/>
            <w:r w:rsidRPr="00E73CFE">
              <w:rPr>
                <w:sz w:val="22"/>
                <w:szCs w:val="22"/>
              </w:rPr>
              <w:t>беспилотной</w:t>
            </w:r>
            <w:proofErr w:type="gramEnd"/>
            <w:r w:rsidRPr="00E73CFE">
              <w:rPr>
                <w:sz w:val="22"/>
                <w:szCs w:val="22"/>
              </w:rPr>
              <w:t xml:space="preserve"> авиационной </w:t>
            </w:r>
            <w:proofErr w:type="spellStart"/>
            <w:r w:rsidRPr="00E73CFE">
              <w:rPr>
                <w:sz w:val="22"/>
                <w:szCs w:val="22"/>
              </w:rPr>
              <w:t>сыстемы</w:t>
            </w:r>
            <w:proofErr w:type="spellEnd"/>
            <w:r w:rsidRPr="00E73CFE">
              <w:rPr>
                <w:sz w:val="22"/>
                <w:szCs w:val="22"/>
              </w:rPr>
              <w:t xml:space="preserve"> (БАС)"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772,6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Оплата труда с учетом обязательных начислений педагогическим работникам, проводящим в образовательных организациях занятия, способствующие повышению грамотности в сфере управления БПЛА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233,6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233,6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539,0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13 432,5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12 658,2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94,2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10 554,1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10 337,8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1 459,3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1 051,3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72,0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1 419,1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1 269,1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89,4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377,4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264,4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70,1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"Патриотическое воспитание граждан в Ольховском муниципальном районе на 2022-2024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55,9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251,4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55,9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E73CFE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88,0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88,0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110,7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110,7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23 532,0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23 084,4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98,1</w:t>
            </w:r>
          </w:p>
        </w:tc>
      </w:tr>
      <w:tr w:rsidR="005C5966" w:rsidRPr="00E73CFE" w:rsidTr="00E73CFE">
        <w:trPr>
          <w:trHeight w:val="102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2022-2024 годах"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44 0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3 793,8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3 793,7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82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913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44 0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3 251,8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3 251,7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913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44 0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542,0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542,0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Непрограммное</w:t>
            </w:r>
            <w:proofErr w:type="spellEnd"/>
            <w:r w:rsidRPr="00E73CFE">
              <w:rPr>
                <w:sz w:val="22"/>
                <w:szCs w:val="22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3 399,0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3 144,2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92,5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2 994,1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3 028,0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101,1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404,9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116,2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28,7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16 339,2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16 146,5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98,8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14 960,1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14 834,4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1 295,5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1 235,3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95,4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38,2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7 759,8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7 757,3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7 745,0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7 743,9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7 745,0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7 743,9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 (районные средства)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52 0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7 745,0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7 743,9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Предоставление субсидии бюджетным</w:t>
            </w:r>
            <w:proofErr w:type="gramStart"/>
            <w:r w:rsidRPr="00E73CFE">
              <w:rPr>
                <w:sz w:val="22"/>
                <w:szCs w:val="22"/>
              </w:rPr>
              <w:t xml:space="preserve"> ,</w:t>
            </w:r>
            <w:proofErr w:type="gramEnd"/>
            <w:r w:rsidRPr="00E73CFE">
              <w:rPr>
                <w:sz w:val="22"/>
                <w:szCs w:val="22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Другие вопросы в области культуры, </w:t>
            </w:r>
            <w:proofErr w:type="spellStart"/>
            <w:r w:rsidRPr="00E73CFE">
              <w:rPr>
                <w:b/>
                <w:bCs/>
                <w:sz w:val="22"/>
                <w:szCs w:val="22"/>
              </w:rPr>
              <w:t>кинемотографии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90,5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Муниципальная программа "Развитие туризма на территории Ольховского муниципального района на 2022-2024 годы"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0804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13 642,5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11 867,0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87,0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3 489,2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3 082,4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88,3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3 489,2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3 082,4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88,3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3 489,2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3 082,4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88,3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8 860,7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7 707,2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87,0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8 860,7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7 707,2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87,0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22,5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8 840,7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7 702,7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87,1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1 292,6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1 077,4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83,4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1 292,6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1 077,4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83,4</w:t>
            </w:r>
          </w:p>
        </w:tc>
      </w:tr>
      <w:tr w:rsidR="005C5966" w:rsidRPr="00E73CFE" w:rsidTr="00E73CFE">
        <w:trPr>
          <w:trHeight w:val="79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1 158,1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964,1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99,9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49,8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280,3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92,6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280,3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92,6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280,3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92,6</w:t>
            </w:r>
          </w:p>
        </w:tc>
      </w:tr>
      <w:tr w:rsidR="005C5966" w:rsidRPr="00E73CFE" w:rsidTr="00E73CFE">
        <w:trPr>
          <w:trHeight w:val="82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92,2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15 0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78,3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93,7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27 840,2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27 691,7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6 334,6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6 186,1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97,7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6 334,6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6 186,1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97,7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Непрограммное</w:t>
            </w:r>
            <w:proofErr w:type="spellEnd"/>
            <w:r w:rsidRPr="00E73CFE">
              <w:rPr>
                <w:sz w:val="22"/>
                <w:szCs w:val="22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6 331,6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6 185,3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97,7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5 844,0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5 861,4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487,6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323,9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66,4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 (условно утвержденные)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21 505,6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21 505,6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21 505,6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21 505,6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21 505,6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21 505,6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21 505,6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21 505,6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lastRenderedPageBreak/>
              <w:t>КОНТРОЛЬНО-СЧЕТНЫЙ ОРГАН ОЛЬХОВСКОГО МУНИЦИПАЛЬНОГО РАЙОНА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2 005,5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2 004,7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2 005,5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2 004,7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2 005,5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2 004,7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51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Непрограммное</w:t>
            </w:r>
            <w:proofErr w:type="spellEnd"/>
            <w:r w:rsidRPr="00E73CFE">
              <w:rPr>
                <w:sz w:val="22"/>
                <w:szCs w:val="22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1 640,1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1 639,4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1 634,1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1 633,8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90 0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93,3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proofErr w:type="spellStart"/>
            <w:r w:rsidRPr="00E73CFE">
              <w:rPr>
                <w:sz w:val="22"/>
                <w:szCs w:val="22"/>
              </w:rPr>
              <w:t>Непрограммные</w:t>
            </w:r>
            <w:proofErr w:type="spellEnd"/>
            <w:r w:rsidRPr="00E73CFE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365,4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365,3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76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365,3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365,3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100,0</w:t>
            </w:r>
          </w:p>
        </w:tc>
      </w:tr>
      <w:tr w:rsidR="005C5966" w:rsidRPr="00E73CFE" w:rsidTr="00E73CFE">
        <w:trPr>
          <w:trHeight w:val="255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99 0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0,0</w:t>
            </w:r>
          </w:p>
        </w:tc>
      </w:tr>
      <w:tr w:rsidR="005C5966" w:rsidRPr="00E73CFE" w:rsidTr="00E73CFE">
        <w:trPr>
          <w:trHeight w:val="3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764 060,8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655 896,3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85,8</w:t>
            </w:r>
          </w:p>
        </w:tc>
      </w:tr>
      <w:tr w:rsidR="005C5966" w:rsidRPr="00E73CFE" w:rsidTr="00E73CFE">
        <w:trPr>
          <w:trHeight w:val="3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ДЕФИЦИТ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-20 353,2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966" w:rsidRPr="00E73CFE" w:rsidTr="00E73CFE">
        <w:trPr>
          <w:trHeight w:val="300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7" w:rsidRPr="00E73CFE" w:rsidRDefault="00123907">
            <w:pPr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ПРОФИЦИТ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6 784,7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07" w:rsidRPr="00E73CFE" w:rsidRDefault="00123907">
            <w:pPr>
              <w:jc w:val="right"/>
              <w:rPr>
                <w:b/>
                <w:bCs/>
                <w:sz w:val="22"/>
                <w:szCs w:val="22"/>
              </w:rPr>
            </w:pPr>
            <w:r w:rsidRPr="00E73CFE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123907" w:rsidRDefault="00123907"/>
    <w:p w:rsidR="00123907" w:rsidRDefault="00123907"/>
    <w:p w:rsidR="00123907" w:rsidRDefault="00123907"/>
    <w:p w:rsidR="00123907" w:rsidRDefault="00123907"/>
    <w:p w:rsidR="005C5966" w:rsidRDefault="005C5966"/>
    <w:p w:rsidR="005C5966" w:rsidRDefault="005C5966"/>
    <w:p w:rsidR="00E73CFE" w:rsidRDefault="00E73CFE"/>
    <w:p w:rsidR="00E73CFE" w:rsidRDefault="00E73CFE"/>
    <w:p w:rsidR="00E73CFE" w:rsidRDefault="00E73CFE"/>
    <w:p w:rsidR="00E73CFE" w:rsidRPr="00E73CFE" w:rsidRDefault="00E73CFE" w:rsidP="00E73CFE">
      <w:pPr>
        <w:ind w:right="99"/>
        <w:jc w:val="right"/>
        <w:rPr>
          <w:sz w:val="28"/>
        </w:rPr>
      </w:pPr>
      <w:r w:rsidRPr="00E73CFE">
        <w:rPr>
          <w:sz w:val="28"/>
        </w:rPr>
        <w:lastRenderedPageBreak/>
        <w:t xml:space="preserve">Приложение </w:t>
      </w:r>
      <w:r>
        <w:rPr>
          <w:sz w:val="28"/>
        </w:rPr>
        <w:t>4</w:t>
      </w:r>
    </w:p>
    <w:p w:rsidR="00E73CFE" w:rsidRPr="00E73CFE" w:rsidRDefault="00E73CFE" w:rsidP="00E73CFE">
      <w:pPr>
        <w:ind w:right="99"/>
        <w:jc w:val="right"/>
        <w:rPr>
          <w:sz w:val="28"/>
        </w:rPr>
      </w:pPr>
      <w:r w:rsidRPr="00E73CFE">
        <w:rPr>
          <w:sz w:val="28"/>
        </w:rPr>
        <w:t>к решению Ольховской районной Думы</w:t>
      </w:r>
    </w:p>
    <w:p w:rsidR="00E73CFE" w:rsidRPr="00E73CFE" w:rsidRDefault="00E73CFE" w:rsidP="00E73CFE">
      <w:pPr>
        <w:ind w:right="99"/>
        <w:jc w:val="right"/>
        <w:rPr>
          <w:sz w:val="28"/>
        </w:rPr>
      </w:pPr>
      <w:r w:rsidRPr="00E73CFE">
        <w:rPr>
          <w:sz w:val="28"/>
        </w:rPr>
        <w:t>от 30.05.2025 г. №104/495</w:t>
      </w:r>
    </w:p>
    <w:p w:rsidR="00123907" w:rsidRDefault="00123907" w:rsidP="00123907">
      <w:pPr>
        <w:spacing w:line="240" w:lineRule="exact"/>
        <w:jc w:val="center"/>
        <w:rPr>
          <w:bCs/>
          <w:sz w:val="28"/>
          <w:szCs w:val="28"/>
        </w:rPr>
      </w:pPr>
    </w:p>
    <w:p w:rsidR="00123907" w:rsidRPr="003E7BB3" w:rsidRDefault="00123907" w:rsidP="00123907">
      <w:pPr>
        <w:spacing w:line="240" w:lineRule="exact"/>
        <w:jc w:val="center"/>
        <w:outlineLvl w:val="0"/>
        <w:rPr>
          <w:bCs/>
          <w:sz w:val="22"/>
          <w:szCs w:val="22"/>
        </w:rPr>
      </w:pPr>
      <w:r w:rsidRPr="003E7BB3">
        <w:rPr>
          <w:bCs/>
          <w:sz w:val="22"/>
          <w:szCs w:val="22"/>
        </w:rPr>
        <w:t xml:space="preserve">Исполнение источников  финансирования  дефицита бюджета  </w:t>
      </w:r>
    </w:p>
    <w:p w:rsidR="00123907" w:rsidRPr="003E7BB3" w:rsidRDefault="00123907" w:rsidP="00123907">
      <w:pPr>
        <w:spacing w:line="240" w:lineRule="exact"/>
        <w:jc w:val="center"/>
        <w:outlineLvl w:val="0"/>
        <w:rPr>
          <w:bCs/>
          <w:sz w:val="22"/>
          <w:szCs w:val="22"/>
        </w:rPr>
      </w:pPr>
      <w:r w:rsidRPr="003E7BB3">
        <w:rPr>
          <w:bCs/>
          <w:sz w:val="22"/>
          <w:szCs w:val="22"/>
        </w:rPr>
        <w:t xml:space="preserve"> Ольховского муниципального района по кодам классификации   за  20</w:t>
      </w:r>
      <w:r>
        <w:rPr>
          <w:bCs/>
          <w:sz w:val="22"/>
          <w:szCs w:val="22"/>
        </w:rPr>
        <w:t>24</w:t>
      </w:r>
      <w:r w:rsidRPr="003E7BB3">
        <w:rPr>
          <w:bCs/>
          <w:sz w:val="22"/>
          <w:szCs w:val="22"/>
        </w:rPr>
        <w:t xml:space="preserve"> год.</w:t>
      </w:r>
    </w:p>
    <w:p w:rsidR="00123907" w:rsidRPr="00390710" w:rsidRDefault="00123907" w:rsidP="00123907">
      <w:pPr>
        <w:spacing w:line="240" w:lineRule="exact"/>
        <w:jc w:val="center"/>
        <w:rPr>
          <w:bCs/>
          <w:sz w:val="22"/>
          <w:szCs w:val="22"/>
        </w:rPr>
      </w:pPr>
      <w:r w:rsidRPr="0039071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907" w:rsidRPr="00390710" w:rsidRDefault="00123907" w:rsidP="00123907">
      <w:pPr>
        <w:spacing w:line="240" w:lineRule="exact"/>
        <w:jc w:val="center"/>
        <w:rPr>
          <w:b/>
          <w:bCs/>
          <w:sz w:val="22"/>
          <w:szCs w:val="22"/>
        </w:rPr>
      </w:pPr>
      <w:r w:rsidRPr="0039071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(тыс</w:t>
      </w:r>
      <w:proofErr w:type="gramStart"/>
      <w:r w:rsidRPr="00390710">
        <w:rPr>
          <w:bCs/>
          <w:sz w:val="22"/>
          <w:szCs w:val="22"/>
        </w:rPr>
        <w:t>.р</w:t>
      </w:r>
      <w:proofErr w:type="gramEnd"/>
      <w:r w:rsidRPr="00390710">
        <w:rPr>
          <w:bCs/>
          <w:sz w:val="22"/>
          <w:szCs w:val="22"/>
        </w:rPr>
        <w:t>уб.)</w:t>
      </w:r>
    </w:p>
    <w:tbl>
      <w:tblPr>
        <w:tblW w:w="5000" w:type="pct"/>
        <w:tblLook w:val="0000"/>
      </w:tblPr>
      <w:tblGrid>
        <w:gridCol w:w="939"/>
        <w:gridCol w:w="32"/>
        <w:gridCol w:w="2429"/>
        <w:gridCol w:w="3200"/>
        <w:gridCol w:w="1328"/>
        <w:gridCol w:w="1359"/>
      </w:tblGrid>
      <w:tr w:rsidR="00123907" w:rsidRPr="00E73CFE" w:rsidTr="00E73CFE">
        <w:trPr>
          <w:trHeight w:val="129"/>
        </w:trPr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73CFE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E73CF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3CFE">
              <w:rPr>
                <w:sz w:val="22"/>
                <w:szCs w:val="22"/>
                <w:lang w:val="en-US"/>
              </w:rPr>
              <w:t>главы</w:t>
            </w:r>
            <w:proofErr w:type="spellEnd"/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Код группы, подгруппы, статьи и вида источников</w:t>
            </w:r>
          </w:p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Наименование </w:t>
            </w:r>
          </w:p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Бюджетные назначения</w:t>
            </w:r>
          </w:p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на 2024 год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Исполнение за 2024 год</w:t>
            </w:r>
          </w:p>
        </w:tc>
      </w:tr>
      <w:tr w:rsidR="00123907" w:rsidRPr="00E73CFE" w:rsidTr="00E73CFE">
        <w:trPr>
          <w:trHeight w:val="129"/>
        </w:trPr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5</w:t>
            </w:r>
          </w:p>
        </w:tc>
      </w:tr>
      <w:tr w:rsidR="00123907" w:rsidRPr="00E73CFE" w:rsidTr="00E73CFE">
        <w:trPr>
          <w:trHeight w:val="8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дефицита бюджетов – всего:</w:t>
            </w:r>
          </w:p>
          <w:p w:rsidR="00123907" w:rsidRPr="00E73CFE" w:rsidRDefault="00123907" w:rsidP="005C596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20353,2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6784,7</w:t>
            </w:r>
          </w:p>
        </w:tc>
      </w:tr>
      <w:tr w:rsidR="00123907" w:rsidRPr="00E73CFE" w:rsidTr="00E73CFE">
        <w:trPr>
          <w:trHeight w:val="8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01 02 00 </w:t>
            </w:r>
            <w:proofErr w:type="spellStart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 05 0000 710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Получение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tabs>
                <w:tab w:val="left" w:pos="76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3907" w:rsidRPr="00E73CFE" w:rsidTr="00E73CFE">
        <w:trPr>
          <w:trHeight w:val="8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01 02 00 </w:t>
            </w:r>
            <w:proofErr w:type="spellStart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 05 0000 810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3907" w:rsidRPr="00E73CFE" w:rsidTr="00E73CFE">
        <w:trPr>
          <w:trHeight w:val="8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 05 0000 710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3907" w:rsidRPr="00E73CFE" w:rsidTr="00E73CFE">
        <w:trPr>
          <w:trHeight w:val="8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 05 0000 810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3907" w:rsidRPr="00E73CFE" w:rsidTr="00E73CFE">
        <w:trPr>
          <w:trHeight w:val="8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01 00 </w:t>
            </w:r>
            <w:proofErr w:type="spellStart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E73CFE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7" w:rsidRPr="00E73CFE" w:rsidRDefault="00123907" w:rsidP="005C596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Изменение  остатков  средств на счетах по учету средств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12353,2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7" w:rsidRPr="00E73CFE" w:rsidRDefault="00123907" w:rsidP="005C5966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FE">
              <w:rPr>
                <w:rFonts w:ascii="Times New Roman" w:hAnsi="Times New Roman" w:cs="Times New Roman"/>
                <w:sz w:val="22"/>
                <w:szCs w:val="22"/>
              </w:rPr>
              <w:t>6784,7</w:t>
            </w:r>
          </w:p>
        </w:tc>
      </w:tr>
    </w:tbl>
    <w:p w:rsidR="00123907" w:rsidRPr="00390710" w:rsidRDefault="00123907" w:rsidP="00123907">
      <w:pPr>
        <w:rPr>
          <w:sz w:val="22"/>
          <w:szCs w:val="22"/>
        </w:rPr>
      </w:pPr>
    </w:p>
    <w:p w:rsidR="00123907" w:rsidRDefault="00123907"/>
    <w:p w:rsidR="00123907" w:rsidRPr="00427DFF" w:rsidRDefault="00123907" w:rsidP="00123907">
      <w:pPr>
        <w:ind w:right="-545"/>
        <w:jc w:val="both"/>
      </w:pPr>
      <w:r w:rsidRPr="00854DD4">
        <w:t xml:space="preserve">                                                  </w:t>
      </w:r>
      <w:bookmarkStart w:id="0" w:name="P104"/>
      <w:bookmarkEnd w:id="0"/>
      <w:r w:rsidRPr="00427DFF">
        <w:t xml:space="preserve">ОТЧЕТ ОБ ИСПОЛНЕНИИ </w:t>
      </w:r>
    </w:p>
    <w:p w:rsidR="00123907" w:rsidRPr="00427DFF" w:rsidRDefault="00123907" w:rsidP="00123907">
      <w:pPr>
        <w:ind w:right="-545"/>
        <w:jc w:val="both"/>
      </w:pPr>
      <w:r w:rsidRPr="00427DFF">
        <w:t xml:space="preserve">              Дорожного   фонда Ольховского муниципального района за 2024 год  </w:t>
      </w:r>
    </w:p>
    <w:p w:rsidR="00123907" w:rsidRPr="00FA2E30" w:rsidRDefault="00123907" w:rsidP="0012390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A2E30">
        <w:rPr>
          <w:rFonts w:ascii="Times New Roman" w:hAnsi="Times New Roman" w:cs="Times New Roman"/>
          <w:sz w:val="20"/>
          <w:szCs w:val="20"/>
        </w:rPr>
        <w:t xml:space="preserve"> (тыс</w:t>
      </w:r>
      <w:proofErr w:type="gramStart"/>
      <w:r w:rsidRPr="00FA2E3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A2E30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"/>
        <w:gridCol w:w="4991"/>
        <w:gridCol w:w="1236"/>
        <w:gridCol w:w="1267"/>
        <w:gridCol w:w="1229"/>
      </w:tblGrid>
      <w:tr w:rsidR="00123907" w:rsidRPr="00E73CFE" w:rsidTr="00E73CFE">
        <w:trPr>
          <w:trHeight w:val="729"/>
        </w:trPr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73C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3CFE">
              <w:rPr>
                <w:rFonts w:ascii="Times New Roman" w:hAnsi="Times New Roman" w:cs="Times New Roman"/>
              </w:rPr>
              <w:t>/</w:t>
            </w:r>
            <w:proofErr w:type="spellStart"/>
            <w:r w:rsidRPr="00E73C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0" w:type="pct"/>
          </w:tcPr>
          <w:p w:rsidR="00123907" w:rsidRPr="00E73CFE" w:rsidRDefault="00123907" w:rsidP="005C5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 xml:space="preserve">Бюджетные назначения на 2024 год 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Исполнение за 2024 год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 xml:space="preserve">        %</w:t>
            </w:r>
          </w:p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123907" w:rsidRPr="00E73CFE" w:rsidTr="00E73CFE">
        <w:trPr>
          <w:trHeight w:val="331"/>
        </w:trPr>
        <w:tc>
          <w:tcPr>
            <w:tcW w:w="3083" w:type="pct"/>
            <w:gridSpan w:val="2"/>
            <w:tcBorders>
              <w:left w:val="single" w:sz="4" w:space="0" w:color="auto"/>
            </w:tcBorders>
          </w:tcPr>
          <w:p w:rsidR="00123907" w:rsidRPr="00E73CFE" w:rsidRDefault="00123907" w:rsidP="005C5966">
            <w:pPr>
              <w:pStyle w:val="ConsPlusNormal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 xml:space="preserve">ДОХОДЫ – всего,     в том числе:                                                        </w:t>
            </w: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123907" w:rsidRPr="00E73CFE" w:rsidRDefault="00123907" w:rsidP="005C59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77673,8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68220,1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87,8</w:t>
            </w:r>
          </w:p>
        </w:tc>
      </w:tr>
      <w:tr w:rsidR="00123907" w:rsidRPr="00E73CFE" w:rsidTr="00E73CFE"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0" w:type="pct"/>
          </w:tcPr>
          <w:p w:rsidR="00123907" w:rsidRPr="00E73CFE" w:rsidRDefault="00123907" w:rsidP="005C5966">
            <w:pPr>
              <w:pStyle w:val="ConsPlusNormal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остаток средств фонда на 1 января 2024 года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10647,0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10647,0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100,0</w:t>
            </w:r>
          </w:p>
        </w:tc>
      </w:tr>
      <w:tr w:rsidR="00123907" w:rsidRPr="00E73CFE" w:rsidTr="00E73CFE">
        <w:trPr>
          <w:trHeight w:val="573"/>
        </w:trPr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70" w:type="pct"/>
          </w:tcPr>
          <w:p w:rsidR="00123907" w:rsidRPr="00E73CFE" w:rsidRDefault="00123907" w:rsidP="005C5966">
            <w:pPr>
              <w:pStyle w:val="ConsPlusNormal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 xml:space="preserve">средства бюджета Ольховского муниципального района в размере прогнозируемых поступлений   </w:t>
            </w:r>
            <w:proofErr w:type="gramStart"/>
            <w:r w:rsidRPr="00E73CFE">
              <w:rPr>
                <w:rFonts w:ascii="Times New Roman" w:hAnsi="Times New Roman" w:cs="Times New Roman"/>
              </w:rPr>
              <w:t>от</w:t>
            </w:r>
            <w:proofErr w:type="gramEnd"/>
            <w:r w:rsidRPr="00E73C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:rsidR="00123907" w:rsidRPr="00E73CFE" w:rsidRDefault="00123907" w:rsidP="005C59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:rsidR="00123907" w:rsidRPr="00E73CFE" w:rsidRDefault="00123907" w:rsidP="005C5966">
            <w:pPr>
              <w:jc w:val="right"/>
              <w:rPr>
                <w:sz w:val="22"/>
                <w:szCs w:val="22"/>
              </w:rPr>
            </w:pPr>
          </w:p>
        </w:tc>
      </w:tr>
      <w:tr w:rsidR="00123907" w:rsidRPr="00E73CFE" w:rsidTr="00E73CFE">
        <w:trPr>
          <w:trHeight w:val="1052"/>
        </w:trPr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770" w:type="pct"/>
          </w:tcPr>
          <w:p w:rsidR="00123907" w:rsidRPr="00E73CFE" w:rsidRDefault="00123907" w:rsidP="005C5966">
            <w:pPr>
              <w:pStyle w:val="ConsPlusNormal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73CFE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E73CFE">
              <w:rPr>
                <w:rFonts w:ascii="Times New Roman" w:hAnsi="Times New Roman" w:cs="Times New Roman"/>
              </w:rPr>
              <w:t>) двигателей, производимые на территории Российской Федерации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13669,3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19711,2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144,2</w:t>
            </w:r>
          </w:p>
        </w:tc>
      </w:tr>
      <w:tr w:rsidR="00123907" w:rsidRPr="00E73CFE" w:rsidTr="00E73CFE">
        <w:trPr>
          <w:trHeight w:val="787"/>
        </w:trPr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770" w:type="pct"/>
          </w:tcPr>
          <w:p w:rsidR="00123907" w:rsidRPr="00E73CFE" w:rsidRDefault="00123907" w:rsidP="005C5966">
            <w:pPr>
              <w:pStyle w:val="ConsPlusNormal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субсидий из областного бюджета на формирование муниципального дорожного фонда Ольховского муниципального района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34205,0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22681,5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66,3</w:t>
            </w:r>
          </w:p>
        </w:tc>
      </w:tr>
      <w:tr w:rsidR="00123907" w:rsidRPr="00E73CFE" w:rsidTr="00E73CFE">
        <w:trPr>
          <w:trHeight w:val="784"/>
        </w:trPr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770" w:type="pct"/>
          </w:tcPr>
          <w:p w:rsidR="00123907" w:rsidRPr="00E73CFE" w:rsidRDefault="00123907" w:rsidP="005C5966">
            <w:pPr>
              <w:pStyle w:val="ConsPlusNormal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иных поступлений в бюджет района, утвержденных решением Ольховской районной Думы и не противоречащих законодательству Российской Федерации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19152,5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15180,4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79,3</w:t>
            </w:r>
          </w:p>
        </w:tc>
      </w:tr>
      <w:tr w:rsidR="00123907" w:rsidRPr="00E73CFE" w:rsidTr="00E73CFE">
        <w:tc>
          <w:tcPr>
            <w:tcW w:w="3083" w:type="pct"/>
            <w:gridSpan w:val="2"/>
          </w:tcPr>
          <w:p w:rsidR="00123907" w:rsidRPr="00E73CFE" w:rsidRDefault="00123907" w:rsidP="005C5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РАСХОДЫ – всего,   в том числе: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77673,8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56189,5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72,3</w:t>
            </w:r>
          </w:p>
        </w:tc>
      </w:tr>
      <w:tr w:rsidR="00123907" w:rsidRPr="00E73CFE" w:rsidTr="00E73CFE"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pct"/>
          </w:tcPr>
          <w:p w:rsidR="00123907" w:rsidRPr="00E73CFE" w:rsidRDefault="00123907" w:rsidP="005C5966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разработка и утверждение проекта организации дорожного движения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0,0</w:t>
            </w:r>
          </w:p>
        </w:tc>
      </w:tr>
      <w:tr w:rsidR="00123907" w:rsidRPr="00E73CFE" w:rsidTr="00E73CFE">
        <w:trPr>
          <w:trHeight w:val="681"/>
        </w:trPr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pct"/>
          </w:tcPr>
          <w:p w:rsidR="00123907" w:rsidRPr="00E73CFE" w:rsidRDefault="00123907" w:rsidP="005C5966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36344,1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26011,5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71,6</w:t>
            </w:r>
          </w:p>
        </w:tc>
      </w:tr>
      <w:tr w:rsidR="00123907" w:rsidRPr="00E73CFE" w:rsidTr="00E73CFE"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pct"/>
          </w:tcPr>
          <w:p w:rsidR="00123907" w:rsidRPr="00E73CFE" w:rsidRDefault="00123907" w:rsidP="005C5966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приведение в нормативное состояние подъездов к медицинским учреждениям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3313,4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96,0</w:t>
            </w:r>
          </w:p>
        </w:tc>
      </w:tr>
      <w:tr w:rsidR="00123907" w:rsidRPr="00E73CFE" w:rsidTr="00E73CFE"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pct"/>
          </w:tcPr>
          <w:p w:rsidR="00123907" w:rsidRPr="00E73CFE" w:rsidRDefault="00123907" w:rsidP="005C5966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 xml:space="preserve">обустройство пешеходных переходов 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1818,7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808,9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44,5</w:t>
            </w:r>
          </w:p>
        </w:tc>
      </w:tr>
      <w:tr w:rsidR="00123907" w:rsidRPr="00E73CFE" w:rsidTr="00E73CFE"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pct"/>
          </w:tcPr>
          <w:p w:rsidR="00123907" w:rsidRPr="00E73CFE" w:rsidRDefault="00123907" w:rsidP="005C5966">
            <w:pPr>
              <w:rPr>
                <w:sz w:val="22"/>
                <w:szCs w:val="22"/>
              </w:rPr>
            </w:pPr>
            <w:r w:rsidRPr="00E73CFE">
              <w:rPr>
                <w:sz w:val="22"/>
                <w:szCs w:val="22"/>
              </w:rPr>
              <w:t>приобретение, содержание и эксплуатация  специальной дорожной техники с навесным и прицепным оборудованием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18803,0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9802,7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52,1</w:t>
            </w:r>
          </w:p>
        </w:tc>
      </w:tr>
      <w:tr w:rsidR="00123907" w:rsidRPr="00E73CFE" w:rsidTr="00E73CFE">
        <w:trPr>
          <w:trHeight w:val="28"/>
        </w:trPr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pct"/>
          </w:tcPr>
          <w:p w:rsidR="00123907" w:rsidRPr="00E73CFE" w:rsidRDefault="00123907" w:rsidP="005C5966">
            <w:pPr>
              <w:pStyle w:val="ConsPlusNormal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организация освещения улично-дорожной сети населенных пунктов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8158,0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7903,0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96,9</w:t>
            </w:r>
          </w:p>
        </w:tc>
      </w:tr>
      <w:tr w:rsidR="00123907" w:rsidRPr="00E73CFE" w:rsidTr="00E73CFE">
        <w:trPr>
          <w:trHeight w:val="793"/>
        </w:trPr>
        <w:tc>
          <w:tcPr>
            <w:tcW w:w="313" w:type="pct"/>
          </w:tcPr>
          <w:p w:rsidR="00123907" w:rsidRPr="00E73CFE" w:rsidRDefault="00123907" w:rsidP="005C5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70" w:type="pct"/>
          </w:tcPr>
          <w:p w:rsidR="00123907" w:rsidRPr="00E73CFE" w:rsidRDefault="00123907" w:rsidP="005C5966">
            <w:pPr>
              <w:pStyle w:val="ConsPlusNormal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предоставление иных межбюджетных трансфертов бюджетам сельских поселений для осуществления и реализации мероприятий в области дорожной деятельности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8950,0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8350,0</w:t>
            </w:r>
          </w:p>
        </w:tc>
        <w:tc>
          <w:tcPr>
            <w:tcW w:w="639" w:type="pct"/>
          </w:tcPr>
          <w:p w:rsidR="00123907" w:rsidRPr="00E73CFE" w:rsidRDefault="00123907" w:rsidP="005C59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73CFE">
              <w:rPr>
                <w:rFonts w:ascii="Times New Roman" w:hAnsi="Times New Roman" w:cs="Times New Roman"/>
              </w:rPr>
              <w:t>93,3</w:t>
            </w:r>
          </w:p>
        </w:tc>
      </w:tr>
    </w:tbl>
    <w:p w:rsidR="00123907" w:rsidRDefault="00123907" w:rsidP="00123907">
      <w:pPr>
        <w:pStyle w:val="ConsPlusNormal"/>
        <w:jc w:val="both"/>
        <w:rPr>
          <w:rFonts w:ascii="Times New Roman" w:hAnsi="Times New Roman" w:cs="Times New Roman"/>
        </w:rPr>
      </w:pPr>
    </w:p>
    <w:p w:rsidR="00123907" w:rsidRDefault="00123907" w:rsidP="002903F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</w:t>
      </w:r>
    </w:p>
    <w:p w:rsidR="00123907" w:rsidRPr="002654E2" w:rsidRDefault="00123907" w:rsidP="002903F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Финансового обеспечения                                                  </w:t>
      </w:r>
      <w:r w:rsidR="002903F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="002903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E73CF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И.П.</w:t>
      </w:r>
      <w:r w:rsidR="002903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Прошакова</w:t>
      </w:r>
    </w:p>
    <w:p w:rsidR="00123907" w:rsidRDefault="00123907"/>
    <w:p w:rsidR="00123907" w:rsidRDefault="00123907"/>
    <w:p w:rsidR="00123907" w:rsidRDefault="00123907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E73CFE" w:rsidRDefault="00E73CFE"/>
    <w:p w:rsidR="00123907" w:rsidRPr="00065B4D" w:rsidRDefault="00123907" w:rsidP="00E73CFE">
      <w:pPr>
        <w:jc w:val="center"/>
        <w:outlineLvl w:val="0"/>
      </w:pPr>
      <w:r w:rsidRPr="00065B4D">
        <w:t>ОТЧЕТ</w:t>
      </w:r>
    </w:p>
    <w:p w:rsidR="00123907" w:rsidRPr="00065B4D" w:rsidRDefault="00123907" w:rsidP="00E73CFE">
      <w:pPr>
        <w:jc w:val="center"/>
      </w:pPr>
      <w:r w:rsidRPr="00065B4D">
        <w:t>о   расходовании     средств    резервного   фонда   Главы</w:t>
      </w:r>
    </w:p>
    <w:p w:rsidR="00123907" w:rsidRPr="00065B4D" w:rsidRDefault="00123907" w:rsidP="00E73CFE">
      <w:pPr>
        <w:jc w:val="center"/>
      </w:pPr>
      <w:r w:rsidRPr="00065B4D">
        <w:t>Ольховского      муниципального     района    за    20</w:t>
      </w:r>
      <w:r>
        <w:t>24</w:t>
      </w:r>
      <w:r w:rsidRPr="00065B4D">
        <w:t xml:space="preserve"> год</w:t>
      </w:r>
    </w:p>
    <w:p w:rsidR="00123907" w:rsidRPr="00D945F3" w:rsidRDefault="00123907" w:rsidP="00E73CFE">
      <w:pPr>
        <w:jc w:val="center"/>
        <w:rPr>
          <w:b/>
        </w:rPr>
      </w:pPr>
    </w:p>
    <w:p w:rsidR="00123907" w:rsidRPr="00D945F3" w:rsidRDefault="00123907" w:rsidP="00123907">
      <w:pPr>
        <w:jc w:val="center"/>
      </w:pPr>
      <w:r w:rsidRPr="00D945F3">
        <w:t xml:space="preserve">                   </w:t>
      </w:r>
    </w:p>
    <w:p w:rsidR="00123907" w:rsidRPr="00D945F3" w:rsidRDefault="00123907" w:rsidP="00123907">
      <w:pPr>
        <w:jc w:val="center"/>
        <w:rPr>
          <w:b/>
        </w:rPr>
      </w:pPr>
      <w:r w:rsidRPr="00D945F3">
        <w:t xml:space="preserve">                                                                                                                 </w:t>
      </w:r>
      <w:r>
        <w:t xml:space="preserve">                              </w:t>
      </w:r>
      <w:r w:rsidRPr="00D945F3">
        <w:t xml:space="preserve"> (тыс</w:t>
      </w:r>
      <w:proofErr w:type="gramStart"/>
      <w:r w:rsidRPr="00D945F3">
        <w:t>.р</w:t>
      </w:r>
      <w:proofErr w:type="gramEnd"/>
      <w:r w:rsidRPr="00D945F3"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7"/>
        <w:gridCol w:w="1693"/>
        <w:gridCol w:w="2472"/>
        <w:gridCol w:w="2155"/>
      </w:tblGrid>
      <w:tr w:rsidR="00123907" w:rsidRPr="00E73CFE" w:rsidTr="00E73CFE">
        <w:trPr>
          <w:trHeight w:val="560"/>
        </w:trPr>
        <w:tc>
          <w:tcPr>
            <w:tcW w:w="1597" w:type="pct"/>
          </w:tcPr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Наименование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мероприятия</w:t>
            </w:r>
          </w:p>
        </w:tc>
        <w:tc>
          <w:tcPr>
            <w:tcW w:w="911" w:type="pct"/>
          </w:tcPr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КБК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раздел,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 xml:space="preserve"> подраздел</w:t>
            </w:r>
          </w:p>
        </w:tc>
        <w:tc>
          <w:tcPr>
            <w:tcW w:w="1331" w:type="pct"/>
          </w:tcPr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Предусмотрено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бюджетом  на  2024 год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</w:tc>
        <w:tc>
          <w:tcPr>
            <w:tcW w:w="1160" w:type="pct"/>
          </w:tcPr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Исполнено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за 2024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 xml:space="preserve"> год</w:t>
            </w:r>
          </w:p>
        </w:tc>
      </w:tr>
      <w:tr w:rsidR="00123907" w:rsidRPr="00E73CFE" w:rsidTr="00E73CFE">
        <w:trPr>
          <w:trHeight w:val="1056"/>
        </w:trPr>
        <w:tc>
          <w:tcPr>
            <w:tcW w:w="1597" w:type="pct"/>
          </w:tcPr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Резервный фонд - всего</w:t>
            </w:r>
          </w:p>
        </w:tc>
        <w:tc>
          <w:tcPr>
            <w:tcW w:w="911" w:type="pct"/>
          </w:tcPr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0111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</w:tc>
        <w:tc>
          <w:tcPr>
            <w:tcW w:w="1331" w:type="pct"/>
          </w:tcPr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100,0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</w:tc>
        <w:tc>
          <w:tcPr>
            <w:tcW w:w="1160" w:type="pct"/>
          </w:tcPr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  <w:r w:rsidRPr="00E73CFE">
              <w:rPr>
                <w:sz w:val="22"/>
              </w:rPr>
              <w:t>0,0</w:t>
            </w: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  <w:p w:rsidR="00123907" w:rsidRPr="00E73CFE" w:rsidRDefault="00123907" w:rsidP="005C5966">
            <w:pPr>
              <w:jc w:val="center"/>
              <w:rPr>
                <w:sz w:val="22"/>
              </w:rPr>
            </w:pPr>
          </w:p>
        </w:tc>
      </w:tr>
    </w:tbl>
    <w:p w:rsidR="00123907" w:rsidRPr="00D945F3" w:rsidRDefault="00123907" w:rsidP="00123907">
      <w:pPr>
        <w:jc w:val="center"/>
        <w:rPr>
          <w:b/>
        </w:rPr>
      </w:pPr>
    </w:p>
    <w:p w:rsidR="00123907" w:rsidRPr="00D945F3" w:rsidRDefault="00123907" w:rsidP="00123907">
      <w:pPr>
        <w:jc w:val="center"/>
        <w:rPr>
          <w:b/>
        </w:rPr>
      </w:pPr>
    </w:p>
    <w:p w:rsidR="00123907" w:rsidRPr="00D945F3" w:rsidRDefault="00123907" w:rsidP="00123907">
      <w:pPr>
        <w:jc w:val="center"/>
        <w:rPr>
          <w:b/>
        </w:rPr>
      </w:pPr>
    </w:p>
    <w:p w:rsidR="00CA6B4D" w:rsidRDefault="00123907" w:rsidP="002903F2">
      <w:pPr>
        <w:outlineLvl w:val="0"/>
      </w:pPr>
      <w:r>
        <w:t xml:space="preserve"> Начальник отдела </w:t>
      </w:r>
    </w:p>
    <w:p w:rsidR="00123907" w:rsidRPr="00D945F3" w:rsidRDefault="00123907" w:rsidP="002903F2">
      <w:pPr>
        <w:outlineLvl w:val="0"/>
      </w:pPr>
      <w:r>
        <w:t xml:space="preserve">финансового  обеспечения:                                                 </w:t>
      </w:r>
      <w:r w:rsidR="00CA6B4D">
        <w:t xml:space="preserve">                      </w:t>
      </w:r>
      <w:r>
        <w:t xml:space="preserve">  </w:t>
      </w:r>
      <w:r w:rsidR="00CA6B4D">
        <w:t xml:space="preserve">  </w:t>
      </w:r>
      <w:r>
        <w:t xml:space="preserve"> И.П.</w:t>
      </w:r>
      <w:r w:rsidR="002903F2">
        <w:t xml:space="preserve"> </w:t>
      </w:r>
      <w:proofErr w:type="spellStart"/>
      <w:r>
        <w:t>Прошакова</w:t>
      </w:r>
      <w:proofErr w:type="spellEnd"/>
    </w:p>
    <w:p w:rsidR="00123907" w:rsidRDefault="00123907" w:rsidP="00123907"/>
    <w:p w:rsidR="00123907" w:rsidRDefault="00123907" w:rsidP="00123907"/>
    <w:p w:rsidR="00123907" w:rsidRDefault="00123907" w:rsidP="00123907"/>
    <w:p w:rsidR="00123907" w:rsidRDefault="00123907" w:rsidP="00123907"/>
    <w:p w:rsidR="00123907" w:rsidRPr="00D945F3" w:rsidRDefault="00123907" w:rsidP="00123907">
      <w:pPr>
        <w:jc w:val="center"/>
        <w:rPr>
          <w:b/>
        </w:rPr>
      </w:pPr>
    </w:p>
    <w:p w:rsidR="00123907" w:rsidRDefault="00123907"/>
    <w:sectPr w:rsidR="00123907" w:rsidSect="00202E51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07"/>
    <w:rsid w:val="00082360"/>
    <w:rsid w:val="00123907"/>
    <w:rsid w:val="00202E51"/>
    <w:rsid w:val="002903F2"/>
    <w:rsid w:val="004B05A5"/>
    <w:rsid w:val="005C5966"/>
    <w:rsid w:val="00954A41"/>
    <w:rsid w:val="009D3EB0"/>
    <w:rsid w:val="00CA6B4D"/>
    <w:rsid w:val="00E73CFE"/>
    <w:rsid w:val="00E84A46"/>
    <w:rsid w:val="00F2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907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3907"/>
    <w:pPr>
      <w:keepNext/>
      <w:numPr>
        <w:ilvl w:val="2"/>
        <w:numId w:val="1"/>
      </w:numPr>
      <w:suppressAutoHyphens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23907"/>
    <w:pPr>
      <w:keepNext/>
      <w:numPr>
        <w:ilvl w:val="3"/>
        <w:numId w:val="1"/>
      </w:numPr>
      <w:suppressAutoHyphens/>
      <w:outlineLvl w:val="3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90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390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2390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uiPriority w:val="99"/>
    <w:rsid w:val="00123907"/>
    <w:rPr>
      <w:color w:val="0000FF"/>
      <w:u w:val="single"/>
    </w:rPr>
  </w:style>
  <w:style w:type="paragraph" w:customStyle="1" w:styleId="ConsPlusNonformat">
    <w:name w:val="ConsPlusNonformat"/>
    <w:rsid w:val="00123907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3907"/>
    <w:pPr>
      <w:widowControl w:val="0"/>
      <w:autoSpaceDE w:val="0"/>
      <w:autoSpaceDN w:val="0"/>
      <w:spacing w:after="0" w:line="240" w:lineRule="auto"/>
      <w:ind w:firstLine="36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C325938FB1BC8753B2C5CC35DF0D93E579B571D7181BE102272FBE0E6BDCBD513A2CF32738310K4N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B571D7181BE102272FBE0E6BDCBD513A2CB377AK8N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DC325938FB1BC8753B2C5CC35DF0D93E579B571D7181BE102272FBE0E6BDCBD513A2CD3273K8NEM" TargetMode="External"/><Relationship Id="rId10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DC325938FB1BC8753B2C5CC35DF0D93E579B571D7181BE102272FBE0E6BDCBD513A2CF32738310K4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9335</Words>
  <Characters>53210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KAB9B</dc:creator>
  <cp:keywords/>
  <dc:description/>
  <cp:lastModifiedBy>Пользователь Windows</cp:lastModifiedBy>
  <cp:revision>6</cp:revision>
  <cp:lastPrinted>2025-05-29T08:38:00Z</cp:lastPrinted>
  <dcterms:created xsi:type="dcterms:W3CDTF">2025-05-29T07:42:00Z</dcterms:created>
  <dcterms:modified xsi:type="dcterms:W3CDTF">2025-05-29T08:41:00Z</dcterms:modified>
</cp:coreProperties>
</file>